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8"/>
        <w:gridCol w:w="2394"/>
        <w:gridCol w:w="1043"/>
        <w:gridCol w:w="2516"/>
        <w:gridCol w:w="2268"/>
      </w:tblGrid>
      <w:tr w:rsidR="009765FC" w:rsidRPr="009765FC" w14:paraId="363C4462" w14:textId="77777777" w:rsidTr="009765FC">
        <w:trPr>
          <w:trHeight w:val="1650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57D7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Projekt „Młodość - Twój kapitał” współfinansowany ze środków Unii Europejskiej w ramach  Europejskiego Funduszu Społecznego.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Oś Priorytetowa I Rynek pracy otwarty dla wszystkich. Działanie 1.2 Wsparcie osób młodych na regionalnym rynku pracy - projekty konkursowe. Poddziałanie 1.2.1 Wsparcie udzielane z Europejskiego Funduszu Społecznego</w:t>
            </w:r>
          </w:p>
        </w:tc>
      </w:tr>
      <w:tr w:rsidR="009765FC" w:rsidRPr="009765FC" w14:paraId="61C070A3" w14:textId="77777777" w:rsidTr="000A78EF">
        <w:trPr>
          <w:trHeight w:val="495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835E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projektu: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796C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POWR.01.02.01-26-0026/20</w:t>
            </w:r>
          </w:p>
        </w:tc>
      </w:tr>
      <w:tr w:rsidR="009765FC" w:rsidRPr="009765FC" w14:paraId="51616D11" w14:textId="77777777" w:rsidTr="000A78EF">
        <w:trPr>
          <w:trHeight w:val="585"/>
        </w:trPr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E1254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Tytuł projektu: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1F6AE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Młodość - Twój kapitał</w:t>
            </w:r>
          </w:p>
        </w:tc>
      </w:tr>
      <w:tr w:rsidR="009765FC" w:rsidRPr="009765FC" w14:paraId="6033DD71" w14:textId="77777777" w:rsidTr="009765FC">
        <w:trPr>
          <w:trHeight w:val="795"/>
        </w:trPr>
        <w:tc>
          <w:tcPr>
            <w:tcW w:w="109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208A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Szczegółowy harmonogram udzielania wsparcia w Projekcie – zad. 1 staże zawodowe</w:t>
            </w:r>
          </w:p>
        </w:tc>
      </w:tr>
      <w:tr w:rsidR="009765FC" w:rsidRPr="009765FC" w14:paraId="2F4B51DC" w14:textId="77777777" w:rsidTr="000A78EF">
        <w:trPr>
          <w:trHeight w:val="51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16E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LP. / </w:t>
            </w: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nr umowy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C0D7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Forma wsparcia</w:t>
            </w:r>
          </w:p>
        </w:tc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CA39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Organizator wsparcia (pełna nazwa i adres siedziby)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B2A3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L. osób objętych wsparciem (staż)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039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Miejsce odbywania wsparcia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77D1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 realizacji wsparcia</w:t>
            </w:r>
          </w:p>
        </w:tc>
      </w:tr>
      <w:tr w:rsidR="009765FC" w:rsidRPr="009765FC" w14:paraId="7697EAA3" w14:textId="77777777" w:rsidTr="000A78EF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42F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5894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FF501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71894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6D14A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7D088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765FC" w:rsidRPr="009765FC" w14:paraId="2A1A7E76" w14:textId="77777777" w:rsidTr="000A78EF">
        <w:trPr>
          <w:trHeight w:val="10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6B85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457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47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Usługi Transportowo – Sprzętowe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Brzeziny ul. Wrzosowa 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00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324" w14:textId="666A6E4C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Brzeziny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Wrzosowa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CF2A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13.04.2021 - 12.07.2021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10.00-18.00</w:t>
            </w:r>
          </w:p>
        </w:tc>
      </w:tr>
      <w:tr w:rsidR="009765FC" w:rsidRPr="009765FC" w14:paraId="1737B73E" w14:textId="77777777" w:rsidTr="000A78EF">
        <w:trPr>
          <w:trHeight w:val="10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69D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565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DC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CERRAD Sp. z o.o.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Radomska 49B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27-200 Starachowice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73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79E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CERRAD Sp. z o.o.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Radomska 49B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27-200 Starachowice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4AD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15.04.2021 - 14.07.2021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08:00 - 16:00</w:t>
            </w:r>
          </w:p>
        </w:tc>
      </w:tr>
      <w:tr w:rsidR="009765FC" w:rsidRPr="009765FC" w14:paraId="7F4DBB61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98F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A18" w14:textId="77777777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F7B6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Przedsiębiorstwo Wielobranżowe „ZBYSZKO” 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Łazy 44, 25-678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D568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43F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Przedsiębiorstwo Wielobranżowe „ZBYSZKO” 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Łazy 44, 25-678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C54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13.05.2021 - 12.08.2021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10:00 - 18:00</w:t>
            </w:r>
          </w:p>
        </w:tc>
      </w:tr>
      <w:tr w:rsidR="009765FC" w:rsidRPr="009765FC" w14:paraId="3B920FE3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C2E9" w14:textId="79673AE1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187E" w14:textId="1A35401C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08E49" w14:textId="5F78CA00" w:rsidR="009765FC" w:rsidRPr="009765FC" w:rsidRDefault="009765FC" w:rsidP="00BA1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71AA" w14:textId="15E96102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7D5F" w14:textId="1CFFC915" w:rsidR="009765FC" w:rsidRPr="009765FC" w:rsidRDefault="009765FC" w:rsidP="00BA17D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DAA" w14:textId="1912850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21.05.2021 – 20.08.2021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65FC" w:rsidRPr="009765FC" w14:paraId="5F110CBB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EB80" w14:textId="361D7AEC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5354" w14:textId="6947AC7D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4C8CF" w14:textId="6D23EE29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FIRMA HANDLOWO-USŁUGOWA CEL-ART ZOFIA ELIASZ, Samsonów 24A/1, 26-050 Zagnańsk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7A73" w14:textId="72133825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B966" w14:textId="77777777" w:rsid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4BDE7208" w14:textId="34C66213" w:rsidR="009765FC" w:rsidRPr="00BA17DF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FIRMA HANDLOWO-USŁUGOWA CEL-ART ZOFIA ELIASZ, ul. Partyzantów 11, Busko Zdrój.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E9A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01.06.2021 – 31.08.2021</w:t>
            </w:r>
          </w:p>
          <w:p w14:paraId="2FC97818" w14:textId="35D32086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9:00-17:00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65FC" w:rsidRPr="009765FC" w14:paraId="3405F298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9F16" w14:textId="2266955D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C2FE" w14:textId="73809D15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F665D" w14:textId="5986DA1A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bCs/>
                <w:sz w:val="20"/>
                <w:szCs w:val="20"/>
              </w:rPr>
              <w:t>EDYTA KOŁEK - PPHU EDAR, Zbrza ul. Wąwóz 8, 26-026 Morawica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BA55" w14:textId="2569EEF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669" w14:textId="77777777" w:rsidR="009765FC" w:rsidRP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7B96F95C" w14:textId="28E1C7D4" w:rsidR="009765FC" w:rsidRPr="009765FC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EDYTA KOŁEK - PPHU EDAR, ul. Leśna 1B, 26-026 Morawica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0A9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65FC">
              <w:rPr>
                <w:rFonts w:cstheme="minorHAnsi"/>
                <w:sz w:val="20"/>
                <w:szCs w:val="20"/>
              </w:rPr>
              <w:t xml:space="preserve">06.07.2021 – 05.10.2021 </w:t>
            </w:r>
            <w:r w:rsidRPr="009765F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9E93E3F" w14:textId="7CF298EB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cstheme="minorHAnsi"/>
                <w:bCs/>
                <w:sz w:val="20"/>
                <w:szCs w:val="20"/>
              </w:rPr>
              <w:t>9:00-17:00</w:t>
            </w:r>
          </w:p>
        </w:tc>
      </w:tr>
      <w:tr w:rsidR="009765FC" w:rsidRPr="009765FC" w14:paraId="7712EF91" w14:textId="77777777" w:rsidTr="00BA17DF">
        <w:trPr>
          <w:trHeight w:val="2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A1D0" w14:textId="752CE404" w:rsidR="009765FC" w:rsidRDefault="00BB5E1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7A89" w14:textId="16422BC0" w:rsidR="009765FC" w:rsidRPr="009765FC" w:rsidRDefault="009765FC" w:rsidP="009765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3A8AB" w14:textId="412ED2AC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bCs/>
                <w:sz w:val="20"/>
                <w:szCs w:val="20"/>
              </w:rPr>
              <w:t>EDYTA KOŁEK - PPHU EDAR, Zbrza ul. Wąwóz 8, 26-026 Morawica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8C3B" w14:textId="3C54E0F5" w:rsid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F3FE" w14:textId="77777777" w:rsidR="009765FC" w:rsidRPr="009765FC" w:rsidRDefault="009765FC" w:rsidP="009765FC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  <w:p w14:paraId="2CC25A53" w14:textId="1119E728" w:rsidR="009765FC" w:rsidRDefault="009765FC" w:rsidP="00BA17DF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  <w:t>EDYTA KOŁEK - PPHU EDAR, ul. Leśna 1B, 26-026 Morawica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DE0" w14:textId="77777777" w:rsidR="009765FC" w:rsidRPr="009765FC" w:rsidRDefault="009765FC" w:rsidP="009765FC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765FC">
              <w:rPr>
                <w:rFonts w:cstheme="minorHAnsi"/>
                <w:sz w:val="20"/>
                <w:szCs w:val="20"/>
              </w:rPr>
              <w:t xml:space="preserve">06.07.2021 – 05.10.2021 </w:t>
            </w:r>
            <w:r w:rsidRPr="009765F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70FE00C" w14:textId="0B45D857" w:rsidR="009765FC" w:rsidRPr="009765FC" w:rsidRDefault="009765FC" w:rsidP="009765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cstheme="minorHAnsi"/>
                <w:bCs/>
                <w:sz w:val="20"/>
                <w:szCs w:val="20"/>
              </w:rPr>
              <w:t>9:00-17:00</w:t>
            </w:r>
          </w:p>
        </w:tc>
      </w:tr>
      <w:tr w:rsidR="00552429" w:rsidRPr="009765FC" w14:paraId="7A70BEED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06C4" w14:textId="45204E2E" w:rsidR="00552429" w:rsidRDefault="00BB5E1C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2021/MTK/8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8851" w14:textId="44090325" w:rsidR="00552429" w:rsidRPr="009765FC" w:rsidRDefault="00552429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A7457" w14:textId="77777777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  <w:p w14:paraId="57FB4040" w14:textId="77777777" w:rsidR="00552429" w:rsidRPr="009765FC" w:rsidRDefault="00552429" w:rsidP="0055242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B343" w14:textId="79DDF589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70FE" w14:textId="77777777" w:rsidR="00552429" w:rsidRPr="009765FC" w:rsidRDefault="00552429" w:rsidP="0055242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  <w:p w14:paraId="19D5ED48" w14:textId="77777777" w:rsidR="00552429" w:rsidRPr="009765FC" w:rsidRDefault="00552429" w:rsidP="005524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1C3" w14:textId="44E2A974" w:rsidR="00552429" w:rsidRPr="009765FC" w:rsidRDefault="00552429" w:rsidP="00552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01.08.2021 – 30.10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52429" w:rsidRPr="009765FC" w14:paraId="779004AF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0D20" w14:textId="433DAEEF" w:rsidR="00552429" w:rsidRDefault="00BB5E1C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57A6" w14:textId="40ED5E7A" w:rsidR="00552429" w:rsidRPr="009765FC" w:rsidRDefault="00552429" w:rsidP="005524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438AC" w14:textId="0AA21BA2" w:rsidR="00552429" w:rsidRPr="00BA17DF" w:rsidRDefault="00552429" w:rsidP="00BA17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Studio Smaku Anna Kowalska, Małgorzata Pękalska Spółka Cywilna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Księdza Stanisława Konarskiego 3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26-220 Stąporków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EF41" w14:textId="6DA6876A" w:rsidR="00552429" w:rsidRPr="009765FC" w:rsidRDefault="00552429" w:rsidP="005524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DD87" w14:textId="77777777" w:rsidR="00552429" w:rsidRPr="009765FC" w:rsidRDefault="00552429" w:rsidP="00552429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Restauracja Romantyczna,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Konarskiego 3,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25-340 Kielce</w:t>
            </w:r>
          </w:p>
          <w:p w14:paraId="37BD8979" w14:textId="77777777" w:rsidR="00552429" w:rsidRPr="009765FC" w:rsidRDefault="00552429" w:rsidP="0055242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C045" w14:textId="7B8FE41E" w:rsidR="00552429" w:rsidRPr="009765FC" w:rsidRDefault="00552429" w:rsidP="005524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06.08.2021 – 05.11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.2021</w:t>
            </w: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10:00-18:00 </w:t>
            </w:r>
            <w:r w:rsidRPr="009765F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B5E1C" w:rsidRPr="009765FC" w14:paraId="51D83799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C3C8" w14:textId="4B7EBC78" w:rsidR="00BB5E1C" w:rsidRDefault="00BB5E1C" w:rsidP="00BB5E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0C3" w14:textId="70DF43DC" w:rsidR="00BB5E1C" w:rsidRPr="009765FC" w:rsidRDefault="00BB5E1C" w:rsidP="00BB5E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C1243" w14:textId="1A052985" w:rsidR="00BB5E1C" w:rsidRPr="00793982" w:rsidRDefault="00BB5E1C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GAMA SYSTEM POLSKA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SP. Z O. O.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Maleckiego 1, </w:t>
            </w: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25-448 Kielce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840F" w14:textId="4E6E624E" w:rsidR="00BB5E1C" w:rsidRPr="00793982" w:rsidRDefault="00BB5E1C" w:rsidP="00BB5E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6B3" w14:textId="21B111C2" w:rsidR="00BB5E1C" w:rsidRPr="00793982" w:rsidRDefault="00BB5E1C" w:rsidP="00BA17D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79398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GAMA SYSTEM POLSKA SP. Z O. O. ul. Maleckiego 1, 25-448 Kielce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ACEF" w14:textId="545114E4" w:rsidR="00BB5E1C" w:rsidRPr="00BB5E1C" w:rsidRDefault="00BB5E1C" w:rsidP="00BB5E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5E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26.08.2021 – 25.11.2021</w:t>
            </w:r>
            <w:r w:rsidRPr="00BB5E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8:00-16:00</w:t>
            </w:r>
          </w:p>
        </w:tc>
      </w:tr>
      <w:tr w:rsidR="00DA7B0B" w:rsidRPr="009765FC" w14:paraId="0DD1AA12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BE9" w14:textId="54FAA647" w:rsidR="00DA7B0B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4D13" w14:textId="4D7D40D5" w:rsidR="00DA7B0B" w:rsidRPr="009765FC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AD3E" w14:textId="0941CC7A" w:rsidR="00DA7B0B" w:rsidRPr="00DA7B0B" w:rsidRDefault="00DA7B0B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ALEKSANDRA WOJTASIK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Gen. Władysława Sikorskiego 3,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25-636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E71B" w14:textId="0A5F8EB7" w:rsidR="00DA7B0B" w:rsidRPr="00DA7B0B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D04F" w14:textId="38383E06" w:rsidR="00DA7B0B" w:rsidRPr="00DA7B0B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ALEKSANDRA WOJTASIK</w:t>
            </w:r>
          </w:p>
          <w:p w14:paraId="55CCF0DE" w14:textId="56C5B8AE" w:rsidR="00DA7B0B" w:rsidRPr="00DA7B0B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Gen. Władysława Sikorskiego 3,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 – 434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A71" w14:textId="190AEDA2" w:rsidR="00DA7B0B" w:rsidRPr="00BB5E1C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04.10.2021-03.01.2021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– 17.00</w:t>
            </w:r>
          </w:p>
        </w:tc>
      </w:tr>
      <w:tr w:rsidR="00DA7B0B" w:rsidRPr="009765FC" w14:paraId="6FDBD20F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A710" w14:textId="6F9C519E" w:rsidR="00DA7B0B" w:rsidRDefault="0026172E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FCB6" w14:textId="7FD8BAE0" w:rsidR="00DA7B0B" w:rsidRPr="009765FC" w:rsidRDefault="00DA7B0B" w:rsidP="00DA7B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89B2C" w14:textId="219B0486" w:rsidR="00DA7B0B" w:rsidRPr="00793982" w:rsidRDefault="00DA7B0B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PPHU ANKO –BEWO ANDRZEJ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Drogowców 2,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C4A6" w14:textId="322AFD59" w:rsidR="00DA7B0B" w:rsidRPr="00793982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A8D9" w14:textId="47404E65" w:rsidR="00DA7B0B" w:rsidRPr="00DA7B0B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PPHU ANKO –BEWO ANDRZEJ</w:t>
            </w:r>
          </w:p>
          <w:p w14:paraId="3AA5C9BB" w14:textId="791E8D46" w:rsidR="00DA7B0B" w:rsidRPr="00793982" w:rsidRDefault="00DA7B0B" w:rsidP="00DA7B0B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Krakowska 49, 28-200 Staszów</w:t>
            </w:r>
            <w:r w:rsidRPr="00DA7B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1F8" w14:textId="516EE488" w:rsidR="00DA7B0B" w:rsidRPr="00BB5E1C" w:rsidRDefault="00DA7B0B" w:rsidP="00DA7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26172E" w:rsidRPr="009765FC" w14:paraId="74CB0812" w14:textId="77777777" w:rsidTr="000A78EF">
        <w:trPr>
          <w:trHeight w:val="13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844B" w14:textId="17097609" w:rsidR="0026172E" w:rsidRDefault="0026172E" w:rsidP="002617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2ADB" w14:textId="13DC65CD" w:rsidR="0026172E" w:rsidRPr="009765FC" w:rsidRDefault="0026172E" w:rsidP="0026172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5E5E9" w14:textId="45CDE492" w:rsidR="0026172E" w:rsidRPr="00793982" w:rsidRDefault="0026172E" w:rsidP="00BA17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PPHU ANKO –BEWO ANDRZEJ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Drogowców 2, </w:t>
            </w: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C0A8" w14:textId="751D2E9C" w:rsidR="0026172E" w:rsidRPr="00793982" w:rsidRDefault="0026172E" w:rsidP="002617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1380" w14:textId="77777777" w:rsidR="0026172E" w:rsidRPr="00DA7B0B" w:rsidRDefault="0026172E" w:rsidP="0026172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PPHU ANKO –BEWO ANDRZEJ</w:t>
            </w:r>
          </w:p>
          <w:p w14:paraId="0F08E2E6" w14:textId="2E030705" w:rsidR="0026172E" w:rsidRPr="00793982" w:rsidRDefault="0026172E" w:rsidP="0026172E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A7B0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Krakowska 49, 28-200 Staszów</w:t>
            </w:r>
            <w:r w:rsidRPr="00DA7B0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3A50" w14:textId="4531057C" w:rsidR="0026172E" w:rsidRPr="00BB5E1C" w:rsidRDefault="0026172E" w:rsidP="002617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0A78EF" w:rsidRPr="009765FC" w14:paraId="22F32231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9694" w14:textId="12EB2EFC" w:rsidR="000A78EF" w:rsidRPr="003B5CC5" w:rsidRDefault="000A78EF" w:rsidP="000A7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sz w:val="20"/>
                <w:szCs w:val="20"/>
                <w:lang w:eastAsia="pl-PL"/>
              </w:rPr>
              <w:t>2021/MTK/14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86A7" w14:textId="218895F1" w:rsidR="000A78EF" w:rsidRPr="003B5CC5" w:rsidRDefault="000A78EF" w:rsidP="000A78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BD259" w14:textId="77777777" w:rsidR="000A78EF" w:rsidRDefault="00B109C0" w:rsidP="00B109C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Mała gastronomia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art. spożywcze „CHICKEN”</w:t>
            </w:r>
          </w:p>
          <w:p w14:paraId="50869B2B" w14:textId="4296EA90" w:rsidR="00B109C0" w:rsidRPr="00DA7B0B" w:rsidRDefault="00B109C0" w:rsidP="00B109C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Krakowska 37,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AD0B" w14:textId="71425C56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19C9" w14:textId="77777777" w:rsidR="00B109C0" w:rsidRPr="00B109C0" w:rsidRDefault="00B109C0" w:rsidP="00B109C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Mała gastronomia </w:t>
            </w: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art. spożywcze „CHICKEN”</w:t>
            </w:r>
          </w:p>
          <w:p w14:paraId="102A5278" w14:textId="37BFE40D" w:rsidR="000A78EF" w:rsidRPr="00DA7B0B" w:rsidRDefault="00B109C0" w:rsidP="00B109C0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Krakowska 37, </w:t>
            </w:r>
            <w:r w:rsidRPr="00B109C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28-200 Staszów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8668" w14:textId="550CF8DC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18.10.2021 – 17.01.2021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0A78EF" w:rsidRPr="009765FC" w14:paraId="06A3C336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D6C9" w14:textId="42BCC4FC" w:rsidR="000A78EF" w:rsidRDefault="000A78EF" w:rsidP="000A78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E66F" w14:textId="00C25E45" w:rsidR="000A78EF" w:rsidRPr="009765FC" w:rsidRDefault="000A78EF" w:rsidP="000A78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C35A0" w14:textId="171DF0E7" w:rsidR="000A78EF" w:rsidRPr="00DA7B0B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INSTYTUT UROD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Y I SZKOLEŃ MAGDALENA GWIZDAK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Częstochowska 19/2,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25 – 647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F400" w14:textId="3BA731AB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524F" w14:textId="51FB31C0" w:rsidR="000A78EF" w:rsidRPr="00DA7B0B" w:rsidRDefault="000A78EF" w:rsidP="000A78E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INSTYTUT URODY I SZKOLEŃ MAGDALENA GWIZDAK</w:t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ul. Częstochowska 19/2, </w:t>
            </w:r>
            <w:r w:rsidRPr="000A78E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 – 647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5DEA" w14:textId="1259B303" w:rsidR="000A78EF" w:rsidRDefault="000A78EF" w:rsidP="000A78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19.10.2021 – 18.01.2021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9.00 - 17.00</w:t>
            </w:r>
          </w:p>
        </w:tc>
      </w:tr>
      <w:tr w:rsidR="003B5CC5" w:rsidRPr="009765FC" w14:paraId="7081B925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E78D" w14:textId="08876AD0" w:rsidR="003B5CC5" w:rsidRDefault="003B5CC5" w:rsidP="003B5C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BB5A" w14:textId="71BB0CB5" w:rsidR="003B5CC5" w:rsidRPr="009765FC" w:rsidRDefault="003B5CC5" w:rsidP="003B5C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4F34" w14:textId="134254D6" w:rsidR="003B5CC5" w:rsidRPr="000A78EF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Fundacja Efekt Motyla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Karola Szymanowskiego 3/58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25-361 Kielce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9C3" w14:textId="46170C2A" w:rsidR="003B5CC5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A656" w14:textId="63ABAFA2" w:rsidR="003B5CC5" w:rsidRPr="000A78EF" w:rsidRDefault="003B5CC5" w:rsidP="003B5CC5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Fundacja Efekt Motyla </w:t>
            </w: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ul. Karola Szymanowskiego 3/58</w:t>
            </w:r>
            <w:r w:rsidRPr="003B5CC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25-361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096E" w14:textId="6562410B" w:rsidR="003B5CC5" w:rsidRDefault="003B5CC5" w:rsidP="003B5C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25.10.2021 – 24.01.2021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8.00 - 16.00</w:t>
            </w:r>
          </w:p>
        </w:tc>
      </w:tr>
      <w:tr w:rsidR="00D0509F" w:rsidRPr="009765FC" w14:paraId="34A299DB" w14:textId="77777777" w:rsidTr="000A78EF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9963" w14:textId="1E13860F" w:rsidR="00D0509F" w:rsidRDefault="00C36135" w:rsidP="00D050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6F24" w14:textId="1BF4DA93" w:rsidR="00D0509F" w:rsidRPr="009765FC" w:rsidRDefault="00D0509F" w:rsidP="00D050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65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98937" w14:textId="47C62874" w:rsidR="00D0509F" w:rsidRP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PROFIDENT SPRZĘT I MATERIAŁY DENTYSTYCZNE JADWIGA ZBOŻEŃ,</w:t>
            </w:r>
            <w:r w:rsidRPr="00D050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ul. Daleka 24, 25-319 Kielce</w:t>
            </w:r>
          </w:p>
          <w:p w14:paraId="045E7B71" w14:textId="77777777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5CD7" w14:textId="1B720921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5A1E" w14:textId="13800A69" w:rsidR="00D0509F" w:rsidRPr="00D0509F" w:rsidRDefault="00D0509F" w:rsidP="00D0509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PROFIDENT SPRZĘT </w:t>
            </w: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I MATERIAŁY DENTYSTYCZNE JADWIGA ZBOŻEŃ</w:t>
            </w:r>
          </w:p>
          <w:p w14:paraId="50A08630" w14:textId="180DA40E" w:rsidR="00D0509F" w:rsidRPr="003B5CC5" w:rsidRDefault="00D0509F" w:rsidP="00D0509F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ul. Legnicka 2, </w:t>
            </w:r>
            <w:r w:rsidRPr="00D0509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>25-328 Kielce.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486E" w14:textId="77777777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26.10.2021-25.01.2021</w:t>
            </w:r>
          </w:p>
          <w:p w14:paraId="3948B05C" w14:textId="48805C22" w:rsidR="00D0509F" w:rsidRDefault="00D0509F" w:rsidP="00D050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13.25-21.00</w:t>
            </w:r>
          </w:p>
        </w:tc>
      </w:tr>
      <w:tr w:rsidR="00F359BC" w:rsidRPr="009765FC" w14:paraId="0EFA7DA0" w14:textId="77777777" w:rsidTr="008218D0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5F60" w14:textId="3EF5157D" w:rsidR="00F359B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2021/MTK/18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96F1A9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C1C421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91CD21" w14:textId="248DD07A" w:rsidR="00F359BC" w:rsidRPr="009765F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0DAD">
              <w:rPr>
                <w:rFonts w:cstheme="minorHAnsi"/>
                <w:sz w:val="20"/>
                <w:szCs w:val="20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8B6C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24888EEE" w14:textId="77777777" w:rsidR="00F359BC" w:rsidRPr="00660DAD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9A, 26—065 Piekoszów</w:t>
            </w:r>
          </w:p>
          <w:p w14:paraId="21772A01" w14:textId="77777777" w:rsidR="00F359BC" w:rsidRPr="00D0509F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D99399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0055C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338FC" w14:textId="59DA7DC7" w:rsidR="00F359BC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D497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5C5AA2A9" w14:textId="1CEBA2AD" w:rsidR="00F359BC" w:rsidRPr="00660DAD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br/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9A, 26—065 Piekoszów</w:t>
            </w:r>
          </w:p>
          <w:p w14:paraId="71FE0678" w14:textId="2E180F97" w:rsidR="00F359BC" w:rsidRPr="00D0509F" w:rsidRDefault="00F359BC" w:rsidP="00F359BC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D6A" w14:textId="77777777" w:rsidR="00F359BC" w:rsidRDefault="00F359BC" w:rsidP="00F359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94B0B3A" w14:textId="272CFCDA" w:rsidR="00F359BC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12.01.2022-11.04.2022</w:t>
            </w:r>
            <w:r>
              <w:rPr>
                <w:rFonts w:cstheme="minorHAnsi"/>
                <w:sz w:val="20"/>
                <w:szCs w:val="20"/>
              </w:rPr>
              <w:br/>
              <w:t>w godzinach: 08.00-16.00</w:t>
            </w:r>
          </w:p>
        </w:tc>
      </w:tr>
      <w:tr w:rsidR="00F359BC" w:rsidRPr="009765FC" w14:paraId="13B8C8C6" w14:textId="77777777" w:rsidTr="00195F82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E217" w14:textId="7965371E" w:rsidR="00F359B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86D17D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1F8673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228213" w14:textId="54759BAE" w:rsidR="00F359BC" w:rsidRPr="009765F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0DAD">
              <w:rPr>
                <w:rFonts w:cstheme="minorHAnsi"/>
                <w:sz w:val="20"/>
                <w:szCs w:val="20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3B01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07FE6098" w14:textId="77777777" w:rsidR="00F359BC" w:rsidRPr="00660DAD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9A, 26—065 Piekoszów</w:t>
            </w:r>
          </w:p>
          <w:p w14:paraId="0AE4C4BC" w14:textId="77777777" w:rsidR="00F359BC" w:rsidRPr="00D0509F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CC68C8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C9805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5C0BC2" w14:textId="59C0F013" w:rsidR="00F359BC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F745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41090143" w14:textId="3B007DEC" w:rsidR="00F359BC" w:rsidRPr="00660DAD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br/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9A, 26—065 Piekoszów</w:t>
            </w:r>
          </w:p>
          <w:p w14:paraId="373BD271" w14:textId="77777777" w:rsidR="00F359BC" w:rsidRPr="00D0509F" w:rsidRDefault="00F359BC" w:rsidP="00F359BC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3019" w14:textId="77777777" w:rsidR="00F359BC" w:rsidRDefault="00F359BC" w:rsidP="00F359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D04FF0A" w14:textId="4A7BF0DE" w:rsidR="00F359BC" w:rsidRDefault="00F359BC" w:rsidP="00F35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12.01.2022-11.04.2022</w:t>
            </w:r>
            <w:r>
              <w:rPr>
                <w:rFonts w:cstheme="minorHAnsi"/>
                <w:sz w:val="20"/>
                <w:szCs w:val="20"/>
              </w:rPr>
              <w:br/>
              <w:t>w godzinach: 08.00-16.00</w:t>
            </w:r>
          </w:p>
        </w:tc>
      </w:tr>
      <w:tr w:rsidR="00F359BC" w:rsidRPr="009765FC" w14:paraId="5E563ED3" w14:textId="77777777" w:rsidTr="00195F82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A04F" w14:textId="6C954E79" w:rsidR="00F359BC" w:rsidRDefault="00F359BC" w:rsidP="00F359B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755974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F5898F" w14:textId="77777777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FAEB37" w14:textId="51AB2BA8" w:rsidR="00F359BC" w:rsidRDefault="00F359BC" w:rsidP="00F359BC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sz w:val="20"/>
                <w:szCs w:val="20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BDC6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301E61D7" w14:textId="60926DC2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359B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AMIGO DE LA COCINA Mateusz Brożyna</w:t>
            </w:r>
            <w:r w:rsidRPr="00F359B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br/>
            </w:r>
            <w:r w:rsidRPr="00F359B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ul. Łódzka 241A, 25-655 Kielce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D15F15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39A1A4" w14:textId="77777777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C4C2D" w14:textId="15FAD178" w:rsidR="00F359BC" w:rsidRDefault="00F359BC" w:rsidP="00F359B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A79C" w14:textId="77777777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2422682E" w14:textId="7E0D014E" w:rsidR="00F359BC" w:rsidRPr="00F359BC" w:rsidRDefault="00F359BC" w:rsidP="00F359BC">
            <w:pPr>
              <w:pStyle w:val="TableParagraph"/>
              <w:spacing w:before="18"/>
              <w:ind w:left="360"/>
              <w:jc w:val="center"/>
              <w:rPr>
                <w:rFonts w:cstheme="minorHAnsi"/>
                <w:bCs/>
                <w:spacing w:val="-1"/>
                <w:sz w:val="20"/>
                <w:szCs w:val="20"/>
              </w:rPr>
            </w:pPr>
            <w:r w:rsidRPr="00F359B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AMIGO DE LA COCINA Mateusz Brożyna</w:t>
            </w:r>
            <w:r w:rsidRPr="00F359B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359B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br/>
            </w:r>
            <w:r w:rsidRPr="00F359BC">
              <w:rPr>
                <w:rFonts w:cstheme="minorHAnsi"/>
                <w:bCs/>
                <w:spacing w:val="-1"/>
                <w:sz w:val="20"/>
                <w:szCs w:val="20"/>
              </w:rPr>
              <w:t>ul. Wesoła 28g, 25-305 Kielce</w:t>
            </w:r>
          </w:p>
          <w:p w14:paraId="3F23105F" w14:textId="64270552" w:rsidR="00F359BC" w:rsidRDefault="00F359BC" w:rsidP="00F359BC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42B" w14:textId="77777777" w:rsidR="00F359BC" w:rsidRDefault="00F359BC" w:rsidP="00F359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F37E4ED" w14:textId="01774AD2" w:rsidR="00F359BC" w:rsidRDefault="00F359BC" w:rsidP="00F359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01.03.2022-31.05.2022</w:t>
            </w:r>
            <w:r>
              <w:rPr>
                <w:rFonts w:cstheme="minorHAnsi"/>
                <w:sz w:val="20"/>
                <w:szCs w:val="20"/>
              </w:rPr>
              <w:br/>
              <w:t>w godzinach: 10.00-18.00</w:t>
            </w:r>
          </w:p>
        </w:tc>
      </w:tr>
      <w:tr w:rsidR="00A532A6" w:rsidRPr="009765FC" w14:paraId="3BA02E0C" w14:textId="77777777" w:rsidTr="00195F82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871E" w14:textId="62CFA2AD" w:rsidR="00A532A6" w:rsidRDefault="00A532A6" w:rsidP="00A5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A396DA" w14:textId="77777777" w:rsidR="00A532A6" w:rsidRDefault="00A532A6" w:rsidP="00A532A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EEB23" w14:textId="77777777" w:rsidR="00A532A6" w:rsidRDefault="00A532A6" w:rsidP="00A532A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235D38" w14:textId="19EF4B33" w:rsidR="00A532A6" w:rsidRDefault="00A532A6" w:rsidP="00A532A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660DAD">
              <w:rPr>
                <w:rFonts w:cstheme="minorHAnsi"/>
                <w:sz w:val="20"/>
                <w:szCs w:val="20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A0D2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743A6217" w14:textId="77777777" w:rsidR="00A532A6" w:rsidRPr="00660DAD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9A, 26—065 Piekoszów</w:t>
            </w:r>
          </w:p>
          <w:p w14:paraId="6EBC0695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D20955" w14:textId="77777777" w:rsidR="00A532A6" w:rsidRDefault="00A532A6" w:rsidP="00A532A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D012E" w14:textId="77777777" w:rsidR="00A532A6" w:rsidRDefault="00A532A6" w:rsidP="00A532A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568C8" w14:textId="1FE332EE" w:rsidR="00A532A6" w:rsidRDefault="00A532A6" w:rsidP="00A532A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998B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3F805578" w14:textId="77777777" w:rsidR="00A532A6" w:rsidRPr="00660DAD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br/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9A, 26—065 Piekoszów</w:t>
            </w:r>
          </w:p>
          <w:p w14:paraId="6DA194CC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C9E" w14:textId="77777777" w:rsidR="00A532A6" w:rsidRDefault="00A532A6" w:rsidP="00A532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AD655A3" w14:textId="573F359B" w:rsidR="00A532A6" w:rsidRDefault="00A532A6" w:rsidP="00A532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16.03.2022-15.06.2022</w:t>
            </w:r>
            <w:r>
              <w:rPr>
                <w:rFonts w:cstheme="minorHAnsi"/>
                <w:sz w:val="20"/>
                <w:szCs w:val="20"/>
              </w:rPr>
              <w:br/>
              <w:t>w godzinach: 08.00-16.00</w:t>
            </w:r>
          </w:p>
        </w:tc>
      </w:tr>
      <w:tr w:rsidR="00A532A6" w:rsidRPr="009765FC" w14:paraId="31FF76D2" w14:textId="77777777" w:rsidTr="00195F82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F4DD" w14:textId="1D61ADE6" w:rsidR="00A532A6" w:rsidRDefault="00A532A6" w:rsidP="00A5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833798" w14:textId="77777777" w:rsidR="00A532A6" w:rsidRDefault="00A532A6" w:rsidP="00A532A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F89ED4" w14:textId="77777777" w:rsidR="00A532A6" w:rsidRDefault="00A532A6" w:rsidP="00A532A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18679" w14:textId="61F21856" w:rsidR="00A532A6" w:rsidRDefault="00A532A6" w:rsidP="00A532A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660DAD">
              <w:rPr>
                <w:rFonts w:cstheme="minorHAnsi"/>
                <w:sz w:val="20"/>
                <w:szCs w:val="20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759C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50589765" w14:textId="77777777" w:rsidR="00A532A6" w:rsidRPr="00660DAD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9A, 26—065 Piekoszów</w:t>
            </w:r>
          </w:p>
          <w:p w14:paraId="10C08EAD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B4E098" w14:textId="77777777" w:rsidR="00A532A6" w:rsidRDefault="00A532A6" w:rsidP="00A532A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191E6E" w14:textId="77777777" w:rsidR="00A532A6" w:rsidRDefault="00A532A6" w:rsidP="00A532A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2E3799" w14:textId="35B13B80" w:rsidR="00A532A6" w:rsidRDefault="00A532A6" w:rsidP="00A532A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79A9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3CFC3245" w14:textId="77777777" w:rsidR="00A532A6" w:rsidRPr="00660DAD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Elewacje Sp. z </w:t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o.o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br/>
            </w:r>
            <w:proofErr w:type="spellStart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Gniewce</w:t>
            </w:r>
            <w:proofErr w:type="spellEnd"/>
            <w:r w:rsidRPr="00660DAD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9A, 26—065 Piekoszów</w:t>
            </w:r>
          </w:p>
          <w:p w14:paraId="7617BD9F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4DDE" w14:textId="77777777" w:rsidR="00A532A6" w:rsidRDefault="00A532A6" w:rsidP="00A532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7D28330" w14:textId="5B95549A" w:rsidR="00A532A6" w:rsidRDefault="00A532A6" w:rsidP="00A532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32A6">
              <w:rPr>
                <w:rFonts w:cstheme="minorHAnsi"/>
                <w:sz w:val="20"/>
                <w:szCs w:val="20"/>
              </w:rPr>
              <w:t>16.03.2022-15.06.2022</w:t>
            </w:r>
            <w:r w:rsidRPr="00A532A6">
              <w:rPr>
                <w:rFonts w:cstheme="minorHAnsi"/>
                <w:sz w:val="20"/>
                <w:szCs w:val="20"/>
              </w:rPr>
              <w:br/>
              <w:t>w godzinach: 08.00-16.00</w:t>
            </w:r>
          </w:p>
        </w:tc>
      </w:tr>
      <w:tr w:rsidR="00A532A6" w:rsidRPr="009765FC" w14:paraId="60811EBE" w14:textId="77777777" w:rsidTr="00195F82">
        <w:trPr>
          <w:trHeight w:val="10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B843" w14:textId="0D417F27" w:rsidR="00A532A6" w:rsidRDefault="00A532A6" w:rsidP="00A5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2021/MTK/23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A0856B" w14:textId="77777777" w:rsidR="00A532A6" w:rsidRDefault="00A532A6" w:rsidP="00A532A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B2554" w14:textId="77777777" w:rsidR="00A532A6" w:rsidRDefault="00A532A6" w:rsidP="00A532A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14B823" w14:textId="6D43B79E" w:rsidR="00A532A6" w:rsidRDefault="00A532A6" w:rsidP="00A532A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660DAD">
              <w:rPr>
                <w:rFonts w:cstheme="minorHAnsi"/>
                <w:sz w:val="20"/>
                <w:szCs w:val="20"/>
              </w:rPr>
              <w:t>Staż zawodowy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19C4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2992A14B" w14:textId="77777777" w:rsidR="00A532A6" w:rsidRP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cstheme="minorHAnsi"/>
                <w:bCs/>
                <w:spacing w:val="-1"/>
                <w:sz w:val="20"/>
                <w:szCs w:val="20"/>
              </w:rPr>
            </w:pPr>
            <w:r w:rsidRPr="00A532A6">
              <w:rPr>
                <w:rFonts w:cstheme="minorHAnsi"/>
                <w:bCs/>
                <w:spacing w:val="-1"/>
                <w:sz w:val="20"/>
                <w:szCs w:val="20"/>
              </w:rPr>
              <w:t xml:space="preserve">NEUROCLINIC - CENTRUM TERAPII I ROZWOJU AGNIESZKA SCENDO, SZKOLENIA KOMPETENCJI- </w:t>
            </w:r>
            <w:r w:rsidRPr="00A532A6">
              <w:rPr>
                <w:rFonts w:cstheme="minorHAnsi"/>
                <w:bCs/>
                <w:spacing w:val="-1"/>
                <w:sz w:val="20"/>
                <w:szCs w:val="20"/>
              </w:rPr>
              <w:br/>
              <w:t>SZKOLENIA, COACHING, DORADZTWO AGNIESZKA SCENDO, HANDEL DETALICZNY AGNIESZKA SCENDO</w:t>
            </w:r>
          </w:p>
          <w:p w14:paraId="79428ACA" w14:textId="36C36D61" w:rsidR="00A532A6" w:rsidRP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cstheme="minorHAnsi"/>
                <w:b/>
                <w:bCs/>
                <w:spacing w:val="-1"/>
                <w:sz w:val="20"/>
                <w:szCs w:val="20"/>
              </w:rPr>
            </w:pPr>
            <w:r w:rsidRPr="00A532A6">
              <w:rPr>
                <w:rFonts w:cstheme="minorHAnsi"/>
                <w:spacing w:val="-1"/>
                <w:sz w:val="20"/>
                <w:szCs w:val="20"/>
              </w:rPr>
              <w:t xml:space="preserve">os. Na Stoku, nr 63/25, </w:t>
            </w:r>
            <w:r w:rsidRPr="00A532A6">
              <w:rPr>
                <w:rFonts w:cstheme="minorHAnsi"/>
                <w:spacing w:val="-1"/>
                <w:sz w:val="20"/>
                <w:szCs w:val="20"/>
              </w:rPr>
              <w:br/>
              <w:t xml:space="preserve">25-437Kielce, </w:t>
            </w:r>
            <w:r w:rsidRPr="00A532A6">
              <w:rPr>
                <w:rFonts w:cstheme="minorHAnsi"/>
                <w:spacing w:val="-1"/>
                <w:sz w:val="20"/>
                <w:szCs w:val="20"/>
              </w:rPr>
              <w:br/>
            </w:r>
            <w:r w:rsidRPr="00A532A6">
              <w:rPr>
                <w:rFonts w:cstheme="minorHAnsi"/>
                <w:bCs/>
                <w:spacing w:val="-1"/>
                <w:sz w:val="20"/>
                <w:szCs w:val="20"/>
              </w:rPr>
              <w:t>NIP: 6572612552</w:t>
            </w:r>
          </w:p>
          <w:p w14:paraId="35E8C95E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89194E" w14:textId="77777777" w:rsidR="00A532A6" w:rsidRDefault="00A532A6" w:rsidP="00A532A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85B" w14:textId="77777777" w:rsidR="00A532A6" w:rsidRDefault="00A532A6" w:rsidP="00A532A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81ECE6" w14:textId="22592791" w:rsidR="00A532A6" w:rsidRDefault="00A532A6" w:rsidP="00A532A6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BB78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  <w:p w14:paraId="1C07A913" w14:textId="578F160C" w:rsidR="00E61AD2" w:rsidRDefault="00E61AD2" w:rsidP="00E61AD2">
            <w:pPr>
              <w:pStyle w:val="TableParagraph"/>
              <w:jc w:val="center"/>
              <w:rPr>
                <w:rFonts w:cstheme="minorHAnsi"/>
                <w:bCs/>
                <w:spacing w:val="-1"/>
                <w:sz w:val="20"/>
                <w:szCs w:val="20"/>
              </w:rPr>
            </w:pPr>
            <w:r w:rsidRPr="00E61AD2">
              <w:rPr>
                <w:rFonts w:cstheme="minorHAnsi"/>
                <w:bCs/>
                <w:spacing w:val="-1"/>
                <w:sz w:val="20"/>
                <w:szCs w:val="20"/>
              </w:rPr>
              <w:t xml:space="preserve">NEUROCLINIC - CENTRUM TERAPII I ROZWOJU AGNIESZKA SCENDO, SZKOLENIA KOMPETENCJI- </w:t>
            </w:r>
            <w:r w:rsidRPr="00E61AD2">
              <w:rPr>
                <w:rFonts w:cstheme="minorHAnsi"/>
                <w:bCs/>
                <w:spacing w:val="-1"/>
                <w:sz w:val="20"/>
                <w:szCs w:val="20"/>
              </w:rPr>
              <w:br/>
              <w:t>SZKOLENIA, COACHING, DORADZTWO AGNIESZKA SCENDO, HANDEL DETALICZNY AGNIESZKA SCENDO</w:t>
            </w:r>
          </w:p>
          <w:p w14:paraId="274DC10C" w14:textId="6C256265" w:rsidR="00E61AD2" w:rsidRPr="00E61AD2" w:rsidRDefault="00E61AD2" w:rsidP="00E61AD2">
            <w:pPr>
              <w:pStyle w:val="TableParagraph"/>
              <w:jc w:val="center"/>
              <w:rPr>
                <w:rFonts w:cstheme="minorHAnsi"/>
                <w:bCs/>
                <w:spacing w:val="-1"/>
                <w:sz w:val="20"/>
                <w:szCs w:val="20"/>
              </w:rPr>
            </w:pPr>
            <w:r>
              <w:rPr>
                <w:rFonts w:cstheme="minorHAnsi"/>
                <w:bCs/>
                <w:spacing w:val="-1"/>
                <w:sz w:val="20"/>
                <w:szCs w:val="20"/>
              </w:rPr>
              <w:t>Ul. Zagnańska 94/7</w:t>
            </w:r>
            <w:r>
              <w:rPr>
                <w:rFonts w:cstheme="minorHAnsi"/>
                <w:bCs/>
                <w:spacing w:val="-1"/>
                <w:sz w:val="20"/>
                <w:szCs w:val="20"/>
              </w:rPr>
              <w:br/>
              <w:t>25-558 Kielce</w:t>
            </w:r>
            <w:bookmarkStart w:id="0" w:name="_GoBack"/>
            <w:bookmarkEnd w:id="0"/>
          </w:p>
          <w:p w14:paraId="1969FB30" w14:textId="77777777" w:rsidR="00A532A6" w:rsidRDefault="00A532A6" w:rsidP="00A532A6">
            <w:pPr>
              <w:pStyle w:val="TableParagraph"/>
              <w:spacing w:before="18"/>
              <w:ind w:hanging="6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096B" w14:textId="77777777" w:rsidR="00A532A6" w:rsidRDefault="00A532A6" w:rsidP="00A532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1D62CCB" w14:textId="4B214CE0" w:rsidR="00A532A6" w:rsidRDefault="00A532A6" w:rsidP="00A532A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18.03.2022-17</w:t>
            </w:r>
            <w:r w:rsidR="00E61AD2">
              <w:rPr>
                <w:rFonts w:cstheme="minorHAnsi"/>
                <w:sz w:val="20"/>
                <w:szCs w:val="20"/>
              </w:rPr>
              <w:t>.06.2022</w:t>
            </w:r>
            <w:r w:rsidR="00E61AD2">
              <w:rPr>
                <w:rFonts w:cstheme="minorHAnsi"/>
                <w:sz w:val="20"/>
                <w:szCs w:val="20"/>
              </w:rPr>
              <w:br/>
              <w:t>w godzinach: 09.00-17</w:t>
            </w:r>
            <w:r w:rsidRPr="00A532A6">
              <w:rPr>
                <w:rFonts w:cstheme="minorHAnsi"/>
                <w:sz w:val="20"/>
                <w:szCs w:val="20"/>
              </w:rPr>
              <w:t>.00</w:t>
            </w:r>
          </w:p>
        </w:tc>
      </w:tr>
    </w:tbl>
    <w:p w14:paraId="3755BF28" w14:textId="25E973E5" w:rsidR="009E45A8" w:rsidRDefault="009E45A8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080FD66C" w14:textId="77777777" w:rsidR="00CF0EBC" w:rsidRPr="00C26131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CF0EBC" w:rsidRPr="00C26131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8402" w14:textId="77777777" w:rsidR="000F5CC5" w:rsidRDefault="000F5CC5" w:rsidP="0054272A">
      <w:pPr>
        <w:spacing w:after="0" w:line="240" w:lineRule="auto"/>
      </w:pPr>
      <w:r>
        <w:separator/>
      </w:r>
    </w:p>
  </w:endnote>
  <w:endnote w:type="continuationSeparator" w:id="0">
    <w:p w14:paraId="26E8D0B7" w14:textId="77777777" w:rsidR="000F5CC5" w:rsidRDefault="000F5CC5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BDBA" w14:textId="7FBB6538" w:rsidR="00C95A86" w:rsidRDefault="00C95A86" w:rsidP="00C95A86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CE37BE">
      <w:rPr>
        <w:sz w:val="16"/>
        <w:szCs w:val="16"/>
      </w:rPr>
      <w:t>Młodość – Twój kapitał!</w:t>
    </w:r>
    <w:r w:rsidR="003F2CE1">
      <w:rPr>
        <w:sz w:val="16"/>
        <w:szCs w:val="16"/>
      </w:rPr>
      <w:t>”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</w:p>
  <w:p w14:paraId="2E209570" w14:textId="6AE242A6" w:rsidR="002C2123" w:rsidRPr="002C2123" w:rsidRDefault="00C95A86" w:rsidP="00C95A86">
    <w:pPr>
      <w:pStyle w:val="Stopka"/>
      <w:jc w:val="both"/>
      <w:rPr>
        <w:sz w:val="16"/>
        <w:szCs w:val="16"/>
      </w:rPr>
    </w:pP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8AF0" w14:textId="77777777" w:rsidR="000F5CC5" w:rsidRDefault="000F5CC5" w:rsidP="0054272A">
      <w:pPr>
        <w:spacing w:after="0" w:line="240" w:lineRule="auto"/>
      </w:pPr>
      <w:r>
        <w:separator/>
      </w:r>
    </w:p>
  </w:footnote>
  <w:footnote w:type="continuationSeparator" w:id="0">
    <w:p w14:paraId="1469677D" w14:textId="77777777" w:rsidR="000F5CC5" w:rsidRDefault="000F5CC5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77777777" w:rsidR="0054272A" w:rsidRDefault="0054272A">
    <w:pPr>
      <w:pStyle w:val="Nagwek"/>
    </w:pPr>
    <w:r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78E0"/>
    <w:multiLevelType w:val="multilevel"/>
    <w:tmpl w:val="E4FA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20DCE"/>
    <w:multiLevelType w:val="multilevel"/>
    <w:tmpl w:val="A976BCE6"/>
    <w:styleLink w:val="WWNum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213B5"/>
    <w:rsid w:val="00021DF5"/>
    <w:rsid w:val="000307F9"/>
    <w:rsid w:val="00037C7D"/>
    <w:rsid w:val="00056BB8"/>
    <w:rsid w:val="000A78EF"/>
    <w:rsid w:val="000E2817"/>
    <w:rsid w:val="000F5CC5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1E31A4"/>
    <w:rsid w:val="00201407"/>
    <w:rsid w:val="00223B6E"/>
    <w:rsid w:val="002259BE"/>
    <w:rsid w:val="00250525"/>
    <w:rsid w:val="0026172E"/>
    <w:rsid w:val="00292B06"/>
    <w:rsid w:val="002945BC"/>
    <w:rsid w:val="002B3E14"/>
    <w:rsid w:val="002B3E1E"/>
    <w:rsid w:val="002C2123"/>
    <w:rsid w:val="002C3B1D"/>
    <w:rsid w:val="00310C27"/>
    <w:rsid w:val="00322E09"/>
    <w:rsid w:val="00334E78"/>
    <w:rsid w:val="003840D0"/>
    <w:rsid w:val="00396A0E"/>
    <w:rsid w:val="003B5CC5"/>
    <w:rsid w:val="003F2CE1"/>
    <w:rsid w:val="0040215A"/>
    <w:rsid w:val="004259AA"/>
    <w:rsid w:val="00427B03"/>
    <w:rsid w:val="004554B4"/>
    <w:rsid w:val="00456B0A"/>
    <w:rsid w:val="00467556"/>
    <w:rsid w:val="004741DB"/>
    <w:rsid w:val="004A032D"/>
    <w:rsid w:val="004B6F12"/>
    <w:rsid w:val="004E2433"/>
    <w:rsid w:val="004F5E0D"/>
    <w:rsid w:val="00501E97"/>
    <w:rsid w:val="00541CF8"/>
    <w:rsid w:val="0054272A"/>
    <w:rsid w:val="00552429"/>
    <w:rsid w:val="00555486"/>
    <w:rsid w:val="005964F9"/>
    <w:rsid w:val="005B52CE"/>
    <w:rsid w:val="005C64CE"/>
    <w:rsid w:val="005D27BE"/>
    <w:rsid w:val="0060776D"/>
    <w:rsid w:val="006E6EF2"/>
    <w:rsid w:val="00746A2D"/>
    <w:rsid w:val="0076323F"/>
    <w:rsid w:val="0076669F"/>
    <w:rsid w:val="00793982"/>
    <w:rsid w:val="007B5FC3"/>
    <w:rsid w:val="007C425A"/>
    <w:rsid w:val="007E68F4"/>
    <w:rsid w:val="0080422B"/>
    <w:rsid w:val="008303AB"/>
    <w:rsid w:val="008758F3"/>
    <w:rsid w:val="008A153D"/>
    <w:rsid w:val="008A7ADB"/>
    <w:rsid w:val="008C0690"/>
    <w:rsid w:val="008C2B42"/>
    <w:rsid w:val="008E5005"/>
    <w:rsid w:val="008F6FF4"/>
    <w:rsid w:val="009765FC"/>
    <w:rsid w:val="009A0B16"/>
    <w:rsid w:val="009D3314"/>
    <w:rsid w:val="009E45A8"/>
    <w:rsid w:val="00A41960"/>
    <w:rsid w:val="00A4757F"/>
    <w:rsid w:val="00A532A6"/>
    <w:rsid w:val="00A858A3"/>
    <w:rsid w:val="00AB1E88"/>
    <w:rsid w:val="00AC1AEC"/>
    <w:rsid w:val="00AC5395"/>
    <w:rsid w:val="00AC60CA"/>
    <w:rsid w:val="00AE4F33"/>
    <w:rsid w:val="00B056B8"/>
    <w:rsid w:val="00B109C0"/>
    <w:rsid w:val="00B346F5"/>
    <w:rsid w:val="00B40B24"/>
    <w:rsid w:val="00B723B5"/>
    <w:rsid w:val="00B878EA"/>
    <w:rsid w:val="00BA17DF"/>
    <w:rsid w:val="00BB5E1C"/>
    <w:rsid w:val="00BF39CA"/>
    <w:rsid w:val="00C26131"/>
    <w:rsid w:val="00C36135"/>
    <w:rsid w:val="00C83680"/>
    <w:rsid w:val="00C844F7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0509F"/>
    <w:rsid w:val="00D1160F"/>
    <w:rsid w:val="00D425FA"/>
    <w:rsid w:val="00D61C72"/>
    <w:rsid w:val="00D726E3"/>
    <w:rsid w:val="00D90A7A"/>
    <w:rsid w:val="00D91AB8"/>
    <w:rsid w:val="00DA33AB"/>
    <w:rsid w:val="00DA7B0B"/>
    <w:rsid w:val="00DC4B4F"/>
    <w:rsid w:val="00DF0977"/>
    <w:rsid w:val="00DF15EA"/>
    <w:rsid w:val="00E27A45"/>
    <w:rsid w:val="00E60135"/>
    <w:rsid w:val="00E61AD2"/>
    <w:rsid w:val="00EA4E54"/>
    <w:rsid w:val="00EB5269"/>
    <w:rsid w:val="00EB56A2"/>
    <w:rsid w:val="00ED6E1F"/>
    <w:rsid w:val="00F03738"/>
    <w:rsid w:val="00F07430"/>
    <w:rsid w:val="00F359BC"/>
    <w:rsid w:val="00F94BF4"/>
    <w:rsid w:val="00F97144"/>
    <w:rsid w:val="00FB3393"/>
    <w:rsid w:val="00FC25E9"/>
    <w:rsid w:val="00FE052F"/>
    <w:rsid w:val="00FE42B0"/>
    <w:rsid w:val="00FE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">
    <w:name w:val="WWNum18"/>
    <w:basedOn w:val="Bezlisty"/>
    <w:rsid w:val="009765FC"/>
    <w:pPr>
      <w:numPr>
        <w:numId w:val="5"/>
      </w:numPr>
    </w:pPr>
  </w:style>
  <w:style w:type="numbering" w:customStyle="1" w:styleId="WWNum181">
    <w:name w:val="WWNum181"/>
    <w:basedOn w:val="Bezlisty"/>
    <w:rsid w:val="009765FC"/>
  </w:style>
  <w:style w:type="paragraph" w:customStyle="1" w:styleId="TableParagraph">
    <w:name w:val="Table Paragraph"/>
    <w:basedOn w:val="Normalny"/>
    <w:uiPriority w:val="1"/>
    <w:qFormat/>
    <w:rsid w:val="00F359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D51F-A881-4B90-99CA-B497C2D0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3</cp:revision>
  <cp:lastPrinted>2021-10-22T10:43:00Z</cp:lastPrinted>
  <dcterms:created xsi:type="dcterms:W3CDTF">2022-03-21T10:03:00Z</dcterms:created>
  <dcterms:modified xsi:type="dcterms:W3CDTF">2022-03-23T10:24:00Z</dcterms:modified>
</cp:coreProperties>
</file>