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B5" w:rsidRPr="006F3EE0" w:rsidRDefault="009578B5" w:rsidP="009578B5">
      <w:pPr>
        <w:spacing w:after="96"/>
        <w:ind w:right="5"/>
        <w:jc w:val="center"/>
        <w:rPr>
          <w:rFonts w:eastAsia="Times New Roman"/>
          <w:b/>
        </w:rPr>
      </w:pPr>
      <w:r w:rsidRPr="006F3EE0">
        <w:rPr>
          <w:rFonts w:eastAsia="Times New Roman"/>
          <w:b/>
          <w:sz w:val="28"/>
        </w:rPr>
        <w:t xml:space="preserve">REGULAMIN ZWROTU KOSZTÓW DOJAZDU </w:t>
      </w:r>
    </w:p>
    <w:p w:rsidR="008109F9" w:rsidRPr="006F3EE0" w:rsidRDefault="008109F9" w:rsidP="008109F9">
      <w:pPr>
        <w:keepNext/>
        <w:keepLines/>
        <w:spacing w:after="123" w:line="265" w:lineRule="auto"/>
        <w:ind w:left="10" w:right="2" w:hanging="10"/>
        <w:jc w:val="center"/>
        <w:outlineLvl w:val="0"/>
        <w:rPr>
          <w:rFonts w:eastAsia="Times New Roman"/>
          <w:b/>
        </w:rPr>
      </w:pPr>
      <w:r w:rsidRPr="006F3EE0">
        <w:rPr>
          <w:rFonts w:eastAsia="Times New Roman"/>
          <w:b/>
        </w:rPr>
        <w:t>w projekcie „</w:t>
      </w:r>
      <w:r w:rsidR="004A3A68">
        <w:rPr>
          <w:rFonts w:eastAsia="Times New Roman"/>
          <w:b/>
        </w:rPr>
        <w:t>Wybierz zmianę</w:t>
      </w:r>
      <w:r w:rsidRPr="006F3EE0">
        <w:rPr>
          <w:rFonts w:eastAsia="Times New Roman"/>
          <w:b/>
        </w:rPr>
        <w:t>!</w:t>
      </w:r>
      <w:r w:rsidR="009578B5" w:rsidRPr="006F3EE0">
        <w:rPr>
          <w:rFonts w:eastAsia="Times New Roman"/>
          <w:b/>
        </w:rPr>
        <w:t xml:space="preserve">” </w:t>
      </w:r>
      <w:r w:rsidR="004A3A68">
        <w:rPr>
          <w:b/>
        </w:rPr>
        <w:t xml:space="preserve"> RPLD.09.01.01-10-B065/20</w:t>
      </w:r>
    </w:p>
    <w:p w:rsidR="009578B5" w:rsidRPr="00915389" w:rsidRDefault="009578B5" w:rsidP="00915389">
      <w:pPr>
        <w:keepNext/>
        <w:keepLines/>
        <w:spacing w:line="276" w:lineRule="auto"/>
        <w:ind w:left="10" w:right="2" w:hanging="10"/>
        <w:jc w:val="center"/>
        <w:outlineLvl w:val="0"/>
        <w:rPr>
          <w:rFonts w:eastAsia="Times New Roman"/>
          <w:b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§1</w:t>
      </w:r>
    </w:p>
    <w:p w:rsidR="009578B5" w:rsidRPr="00915389" w:rsidRDefault="009578B5" w:rsidP="00915389">
      <w:pPr>
        <w:spacing w:line="276" w:lineRule="auto"/>
        <w:ind w:left="10" w:right="5" w:hanging="10"/>
        <w:jc w:val="center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Postanowienia Ogólne</w:t>
      </w:r>
    </w:p>
    <w:p w:rsidR="009578B5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</w:p>
    <w:p w:rsidR="009578B5" w:rsidRPr="00915389" w:rsidRDefault="009578B5" w:rsidP="00915389">
      <w:pPr>
        <w:numPr>
          <w:ilvl w:val="0"/>
          <w:numId w:val="34"/>
        </w:numPr>
        <w:spacing w:line="276" w:lineRule="auto"/>
        <w:ind w:right="2" w:hanging="24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Niniejszy Regulamin określa zasady zwroty kosztów dojazdu </w:t>
      </w:r>
      <w:r w:rsidR="008109F9" w:rsidRPr="00915389">
        <w:rPr>
          <w:rFonts w:eastAsia="Times New Roman"/>
          <w:sz w:val="22"/>
          <w:szCs w:val="22"/>
        </w:rPr>
        <w:t xml:space="preserve">podczas działań </w:t>
      </w:r>
      <w:r w:rsidRPr="00915389">
        <w:rPr>
          <w:rFonts w:eastAsia="Times New Roman"/>
          <w:sz w:val="22"/>
          <w:szCs w:val="22"/>
        </w:rPr>
        <w:t>realizowanych w r</w:t>
      </w:r>
      <w:r w:rsidR="008109F9" w:rsidRPr="00915389">
        <w:rPr>
          <w:rFonts w:eastAsia="Times New Roman"/>
          <w:sz w:val="22"/>
          <w:szCs w:val="22"/>
        </w:rPr>
        <w:t>amach projektu „</w:t>
      </w:r>
      <w:r w:rsidR="00915389" w:rsidRPr="00915389">
        <w:rPr>
          <w:rFonts w:eastAsia="Times New Roman"/>
          <w:sz w:val="22"/>
          <w:szCs w:val="22"/>
        </w:rPr>
        <w:t>Wybierz zmianę</w:t>
      </w:r>
      <w:r w:rsidR="008109F9" w:rsidRPr="00915389">
        <w:rPr>
          <w:rFonts w:eastAsia="Times New Roman"/>
          <w:sz w:val="22"/>
          <w:szCs w:val="22"/>
        </w:rPr>
        <w:t>!</w:t>
      </w:r>
      <w:r w:rsidRPr="00915389">
        <w:rPr>
          <w:rFonts w:eastAsia="Times New Roman"/>
          <w:sz w:val="22"/>
          <w:szCs w:val="22"/>
        </w:rPr>
        <w:t>”.</w:t>
      </w:r>
    </w:p>
    <w:p w:rsidR="009578B5" w:rsidRPr="00915389" w:rsidRDefault="009578B5" w:rsidP="00915389">
      <w:pPr>
        <w:spacing w:line="276" w:lineRule="auto"/>
        <w:ind w:right="15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Projekt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  </w:r>
    </w:p>
    <w:p w:rsidR="009578B5" w:rsidRPr="00915389" w:rsidRDefault="009578B5" w:rsidP="00915389">
      <w:pPr>
        <w:numPr>
          <w:ilvl w:val="0"/>
          <w:numId w:val="34"/>
        </w:numPr>
        <w:spacing w:line="276" w:lineRule="auto"/>
        <w:ind w:right="2" w:hanging="24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Projekt realizowany j</w:t>
      </w:r>
      <w:r w:rsidR="008109F9" w:rsidRPr="00915389">
        <w:rPr>
          <w:rFonts w:eastAsia="Times New Roman"/>
          <w:sz w:val="22"/>
          <w:szCs w:val="22"/>
        </w:rPr>
        <w:t xml:space="preserve">est przez Fundację Możesz Więcej </w:t>
      </w:r>
      <w:r w:rsidRPr="00915389">
        <w:rPr>
          <w:rFonts w:eastAsia="Times New Roman"/>
          <w:sz w:val="22"/>
          <w:szCs w:val="22"/>
        </w:rPr>
        <w:t xml:space="preserve"> (zwanym dalej Beneficjentem).</w:t>
      </w:r>
    </w:p>
    <w:p w:rsidR="009578B5" w:rsidRPr="00915389" w:rsidRDefault="009578B5" w:rsidP="00915389">
      <w:pPr>
        <w:numPr>
          <w:ilvl w:val="0"/>
          <w:numId w:val="34"/>
        </w:numPr>
        <w:spacing w:line="276" w:lineRule="auto"/>
        <w:ind w:right="2" w:hanging="24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W ramach</w:t>
      </w:r>
      <w:r w:rsidR="008109F9" w:rsidRPr="00915389">
        <w:rPr>
          <w:rFonts w:eastAsia="Times New Roman"/>
          <w:sz w:val="22"/>
          <w:szCs w:val="22"/>
        </w:rPr>
        <w:t xml:space="preserve"> projektu pn. „</w:t>
      </w:r>
      <w:r w:rsidR="00915389" w:rsidRPr="00915389">
        <w:rPr>
          <w:rFonts w:eastAsia="Times New Roman"/>
          <w:sz w:val="22"/>
          <w:szCs w:val="22"/>
        </w:rPr>
        <w:t>Wybierz zmianę</w:t>
      </w:r>
      <w:r w:rsidR="008109F9" w:rsidRPr="00915389">
        <w:rPr>
          <w:rFonts w:eastAsia="Times New Roman"/>
          <w:sz w:val="22"/>
          <w:szCs w:val="22"/>
        </w:rPr>
        <w:t>!</w:t>
      </w:r>
      <w:r w:rsidRPr="00915389">
        <w:rPr>
          <w:rFonts w:eastAsia="Times New Roman"/>
          <w:sz w:val="22"/>
          <w:szCs w:val="22"/>
        </w:rPr>
        <w:t>” przewiduje się zwrot kosztów dojazdu na zajęcia</w:t>
      </w:r>
      <w:r w:rsidRPr="00915389">
        <w:rPr>
          <w:rFonts w:eastAsia="Times New Roman"/>
          <w:sz w:val="22"/>
          <w:szCs w:val="22"/>
        </w:rPr>
        <w:br/>
        <w:t xml:space="preserve">dla Uczestników projektu </w:t>
      </w:r>
      <w:r w:rsidR="00BE271C" w:rsidRPr="00915389">
        <w:rPr>
          <w:rFonts w:eastAsia="Times New Roman"/>
          <w:sz w:val="22"/>
          <w:szCs w:val="22"/>
        </w:rPr>
        <w:t>(</w:t>
      </w:r>
      <w:r w:rsidR="009A44BB" w:rsidRPr="00915389">
        <w:rPr>
          <w:rFonts w:eastAsia="Times New Roman"/>
          <w:sz w:val="22"/>
          <w:szCs w:val="22"/>
        </w:rPr>
        <w:t xml:space="preserve">decyduje kolejność zgłoszenia) </w:t>
      </w:r>
      <w:r w:rsidRPr="00915389">
        <w:rPr>
          <w:rFonts w:eastAsia="Times New Roman"/>
          <w:sz w:val="22"/>
          <w:szCs w:val="22"/>
        </w:rPr>
        <w:t xml:space="preserve">w ramach następujących form wsparcia:  </w:t>
      </w:r>
    </w:p>
    <w:p w:rsidR="009578B5" w:rsidRPr="00915389" w:rsidRDefault="009578B5" w:rsidP="00915389">
      <w:pPr>
        <w:numPr>
          <w:ilvl w:val="0"/>
          <w:numId w:val="35"/>
        </w:numPr>
        <w:spacing w:line="276" w:lineRule="auto"/>
        <w:ind w:right="2" w:hanging="256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Opracowanie Indywidualnych Ścieżek Reintegracji</w:t>
      </w:r>
      <w:r w:rsidR="004A3A68" w:rsidRPr="00915389">
        <w:rPr>
          <w:rFonts w:eastAsia="Times New Roman"/>
          <w:sz w:val="22"/>
          <w:szCs w:val="22"/>
        </w:rPr>
        <w:t xml:space="preserve"> dla 15</w:t>
      </w:r>
      <w:r w:rsidR="00CE5A96" w:rsidRPr="00915389">
        <w:rPr>
          <w:rFonts w:eastAsia="Times New Roman"/>
          <w:sz w:val="22"/>
          <w:szCs w:val="22"/>
        </w:rPr>
        <w:t xml:space="preserve"> UP</w:t>
      </w:r>
    </w:p>
    <w:p w:rsidR="009578B5" w:rsidRPr="00915389" w:rsidRDefault="009578B5" w:rsidP="00915389">
      <w:pPr>
        <w:numPr>
          <w:ilvl w:val="0"/>
          <w:numId w:val="35"/>
        </w:numPr>
        <w:spacing w:line="276" w:lineRule="auto"/>
        <w:ind w:right="2" w:hanging="256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Treningi Kompetencji Społecznych</w:t>
      </w:r>
      <w:r w:rsidR="004A3A68" w:rsidRPr="00915389">
        <w:rPr>
          <w:rFonts w:eastAsia="Times New Roman"/>
          <w:sz w:val="22"/>
          <w:szCs w:val="22"/>
        </w:rPr>
        <w:t xml:space="preserve"> dla 15</w:t>
      </w:r>
      <w:r w:rsidR="00BB2F73" w:rsidRPr="00915389">
        <w:rPr>
          <w:rFonts w:eastAsia="Times New Roman"/>
          <w:sz w:val="22"/>
          <w:szCs w:val="22"/>
        </w:rPr>
        <w:t xml:space="preserve"> UP</w:t>
      </w:r>
    </w:p>
    <w:p w:rsidR="009578B5" w:rsidRPr="00915389" w:rsidRDefault="009578B5" w:rsidP="00915389">
      <w:pPr>
        <w:numPr>
          <w:ilvl w:val="0"/>
          <w:numId w:val="35"/>
        </w:numPr>
        <w:spacing w:line="276" w:lineRule="auto"/>
        <w:ind w:right="2" w:hanging="256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Indywidualne poradnictwo zawodowe, psychologiczne, prawne i obywatelskie</w:t>
      </w:r>
      <w:r w:rsidR="00BB2F73" w:rsidRPr="00915389">
        <w:rPr>
          <w:rFonts w:eastAsia="Times New Roman"/>
          <w:sz w:val="22"/>
          <w:szCs w:val="22"/>
        </w:rPr>
        <w:t xml:space="preserve"> </w:t>
      </w:r>
      <w:r w:rsidR="004A3A68" w:rsidRPr="00915389">
        <w:rPr>
          <w:rFonts w:eastAsia="Times New Roman"/>
          <w:sz w:val="22"/>
          <w:szCs w:val="22"/>
        </w:rPr>
        <w:t>dla 15</w:t>
      </w:r>
      <w:r w:rsidR="00BB2F73" w:rsidRPr="00915389">
        <w:rPr>
          <w:rFonts w:eastAsia="Times New Roman"/>
          <w:sz w:val="22"/>
          <w:szCs w:val="22"/>
        </w:rPr>
        <w:t xml:space="preserve"> UP</w:t>
      </w:r>
    </w:p>
    <w:p w:rsidR="009578B5" w:rsidRPr="00915389" w:rsidRDefault="009578B5" w:rsidP="00915389">
      <w:pPr>
        <w:numPr>
          <w:ilvl w:val="0"/>
          <w:numId w:val="35"/>
        </w:numPr>
        <w:spacing w:line="276" w:lineRule="auto"/>
        <w:ind w:right="2" w:hanging="256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Szkolenia zawodowe</w:t>
      </w:r>
      <w:r w:rsidR="004A3A68" w:rsidRPr="00915389">
        <w:rPr>
          <w:rFonts w:eastAsia="Times New Roman"/>
          <w:sz w:val="22"/>
          <w:szCs w:val="22"/>
        </w:rPr>
        <w:t xml:space="preserve"> dla 15</w:t>
      </w:r>
      <w:r w:rsidR="00BB2F73" w:rsidRPr="00915389">
        <w:rPr>
          <w:rFonts w:eastAsia="Times New Roman"/>
          <w:sz w:val="22"/>
          <w:szCs w:val="22"/>
        </w:rPr>
        <w:t xml:space="preserve"> UP</w:t>
      </w:r>
    </w:p>
    <w:p w:rsidR="009578B5" w:rsidRPr="00915389" w:rsidRDefault="009578B5" w:rsidP="00915389">
      <w:pPr>
        <w:numPr>
          <w:ilvl w:val="0"/>
          <w:numId w:val="36"/>
        </w:numPr>
        <w:spacing w:line="276" w:lineRule="auto"/>
        <w:ind w:right="2" w:hanging="248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Staże</w:t>
      </w:r>
      <w:r w:rsidR="004A3A68" w:rsidRPr="00915389">
        <w:rPr>
          <w:rFonts w:eastAsia="Times New Roman"/>
          <w:sz w:val="22"/>
          <w:szCs w:val="22"/>
        </w:rPr>
        <w:t xml:space="preserve"> dla 12</w:t>
      </w:r>
      <w:r w:rsidR="00BB2F73" w:rsidRPr="00915389">
        <w:rPr>
          <w:rFonts w:eastAsia="Times New Roman"/>
          <w:sz w:val="22"/>
          <w:szCs w:val="22"/>
        </w:rPr>
        <w:t xml:space="preserve"> UP</w:t>
      </w:r>
    </w:p>
    <w:p w:rsidR="009578B5" w:rsidRPr="00915389" w:rsidRDefault="009578B5" w:rsidP="00915389">
      <w:pPr>
        <w:numPr>
          <w:ilvl w:val="0"/>
          <w:numId w:val="36"/>
        </w:numPr>
        <w:spacing w:line="276" w:lineRule="auto"/>
        <w:ind w:right="2" w:hanging="248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Pośrednictwo pracy</w:t>
      </w:r>
      <w:r w:rsidR="00BB2F73" w:rsidRPr="00915389">
        <w:rPr>
          <w:rFonts w:eastAsia="Times New Roman"/>
          <w:sz w:val="22"/>
          <w:szCs w:val="22"/>
        </w:rPr>
        <w:t xml:space="preserve"> </w:t>
      </w:r>
      <w:r w:rsidR="004A3A68" w:rsidRPr="00915389">
        <w:rPr>
          <w:rFonts w:eastAsia="Times New Roman"/>
          <w:sz w:val="22"/>
          <w:szCs w:val="22"/>
        </w:rPr>
        <w:t>dla 15</w:t>
      </w:r>
      <w:r w:rsidR="00BB2F73" w:rsidRPr="00915389">
        <w:rPr>
          <w:rFonts w:eastAsia="Times New Roman"/>
          <w:sz w:val="22"/>
          <w:szCs w:val="22"/>
        </w:rPr>
        <w:t xml:space="preserve"> UP</w:t>
      </w:r>
    </w:p>
    <w:p w:rsidR="009578B5" w:rsidRPr="00915389" w:rsidRDefault="009578B5" w:rsidP="00915389">
      <w:pPr>
        <w:spacing w:line="276" w:lineRule="auto"/>
        <w:ind w:left="-15" w:right="4146" w:firstLine="4838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§2</w:t>
      </w:r>
      <w:r w:rsidR="008109F9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>Zasady dokonywania zwrotu kosztów dojazdu:</w:t>
      </w:r>
    </w:p>
    <w:p w:rsidR="008109F9" w:rsidRPr="00915389" w:rsidRDefault="009578B5" w:rsidP="00915389">
      <w:pPr>
        <w:numPr>
          <w:ilvl w:val="3"/>
          <w:numId w:val="49"/>
        </w:numPr>
        <w:spacing w:line="276" w:lineRule="auto"/>
        <w:ind w:left="709" w:hanging="709"/>
        <w:jc w:val="both"/>
        <w:rPr>
          <w:sz w:val="22"/>
          <w:szCs w:val="22"/>
        </w:rPr>
      </w:pPr>
      <w:bookmarkStart w:id="0" w:name="_GoBack"/>
      <w:r w:rsidRPr="00915389">
        <w:rPr>
          <w:rFonts w:eastAsia="Times New Roman"/>
          <w:sz w:val="22"/>
          <w:szCs w:val="22"/>
        </w:rPr>
        <w:t xml:space="preserve">Zwroty poniesionych kosztów dokonywane będą na wniosek Uczestnika Projektu (Załącznik nr 1 do niniejszego Regulaminu). </w:t>
      </w:r>
      <w:r w:rsidR="002551AD" w:rsidRPr="00915389">
        <w:rPr>
          <w:sz w:val="22"/>
          <w:szCs w:val="22"/>
        </w:rPr>
        <w:t xml:space="preserve">Zwrot poniesionych kosztów dokonywane będą </w:t>
      </w:r>
      <w:r w:rsidR="002551AD" w:rsidRPr="00915389">
        <w:rPr>
          <w:b/>
          <w:bCs/>
          <w:sz w:val="22"/>
          <w:szCs w:val="22"/>
        </w:rPr>
        <w:t>na wniosek Uczestnika/Uczestniczki Projektu</w:t>
      </w:r>
      <w:r w:rsidR="002551AD" w:rsidRPr="00915389">
        <w:rPr>
          <w:sz w:val="22"/>
          <w:szCs w:val="22"/>
        </w:rPr>
        <w:t xml:space="preserve">. Wniosek należy złożyć w Biurze Projektu przed zakończeniem udziału w projekcie (jednak nie dłużej niż do dn. </w:t>
      </w:r>
      <w:r w:rsidR="004A3A68" w:rsidRPr="00915389">
        <w:rPr>
          <w:sz w:val="22"/>
          <w:szCs w:val="22"/>
        </w:rPr>
        <w:t>13.12</w:t>
      </w:r>
      <w:r w:rsidR="002551AD" w:rsidRPr="00915389">
        <w:rPr>
          <w:sz w:val="22"/>
          <w:szCs w:val="22"/>
        </w:rPr>
        <w:t>.2021r.). Niezłożenie wniosku jest równoznaczne z rezygnacją z ubiegania się o zwrot kosztów dojazdu.</w:t>
      </w:r>
      <w:r w:rsidRPr="00915389">
        <w:rPr>
          <w:rFonts w:eastAsia="Times New Roman"/>
          <w:sz w:val="22"/>
          <w:szCs w:val="22"/>
        </w:rPr>
        <w:t xml:space="preserve"> </w:t>
      </w:r>
      <w:r w:rsidR="00BE271C" w:rsidRPr="00915389">
        <w:rPr>
          <w:rFonts w:eastAsia="Times New Roman"/>
          <w:sz w:val="22"/>
          <w:szCs w:val="22"/>
        </w:rPr>
        <w:t xml:space="preserve">O przyznaniu wsparcia decyduje kolejność zgłoszenia. </w:t>
      </w:r>
    </w:p>
    <w:bookmarkEnd w:id="0"/>
    <w:p w:rsidR="008109F9" w:rsidRPr="00915389" w:rsidRDefault="009578B5" w:rsidP="00915389">
      <w:pPr>
        <w:pStyle w:val="Akapitzlist"/>
        <w:numPr>
          <w:ilvl w:val="0"/>
          <w:numId w:val="47"/>
        </w:numPr>
        <w:spacing w:after="0" w:line="276" w:lineRule="auto"/>
        <w:ind w:right="2"/>
        <w:jc w:val="both"/>
        <w:rPr>
          <w:rFonts w:ascii="Times New Roman" w:eastAsia="Times New Roman" w:hAnsi="Times New Roman" w:cs="Times New Roman"/>
        </w:rPr>
      </w:pPr>
      <w:r w:rsidRPr="00915389">
        <w:rPr>
          <w:rFonts w:ascii="Times New Roman" w:eastAsia="Times New Roman" w:hAnsi="Times New Roman" w:cs="Times New Roman"/>
        </w:rPr>
        <w:t>Liczba dni, za które przysługiwał będzie uczestnikowi zwrot kosztów dojazdu, weryfikowana</w:t>
      </w:r>
      <w:r w:rsidR="008109F9" w:rsidRPr="00915389">
        <w:rPr>
          <w:rFonts w:ascii="Times New Roman" w:eastAsia="Times New Roman" w:hAnsi="Times New Roman" w:cs="Times New Roman"/>
        </w:rPr>
        <w:t xml:space="preserve"> </w:t>
      </w:r>
      <w:r w:rsidRPr="00915389">
        <w:rPr>
          <w:rFonts w:ascii="Times New Roman" w:eastAsia="Times New Roman" w:hAnsi="Times New Roman" w:cs="Times New Roman"/>
        </w:rPr>
        <w:t xml:space="preserve">będzie na podstawie karty usługi indywidualnej/list obecności. </w:t>
      </w:r>
    </w:p>
    <w:p w:rsidR="009578B5" w:rsidRPr="00915389" w:rsidRDefault="009578B5" w:rsidP="00915389">
      <w:pPr>
        <w:pStyle w:val="Akapitzlist"/>
        <w:numPr>
          <w:ilvl w:val="0"/>
          <w:numId w:val="47"/>
        </w:numPr>
        <w:spacing w:after="0" w:line="276" w:lineRule="auto"/>
        <w:ind w:right="2"/>
        <w:jc w:val="both"/>
        <w:rPr>
          <w:rFonts w:ascii="Times New Roman" w:eastAsia="Times New Roman" w:hAnsi="Times New Roman" w:cs="Times New Roman"/>
        </w:rPr>
      </w:pPr>
      <w:r w:rsidRPr="00915389">
        <w:rPr>
          <w:rFonts w:ascii="Times New Roman" w:eastAsia="Times New Roman" w:hAnsi="Times New Roman" w:cs="Times New Roman"/>
        </w:rPr>
        <w:t xml:space="preserve">Zwrot kosztów dojazdu dokonywany będzie po przedstawieniu przez Uczestnika Projektu </w:t>
      </w:r>
      <w:r w:rsidR="008109F9" w:rsidRPr="00915389">
        <w:rPr>
          <w:rFonts w:ascii="Times New Roman" w:eastAsia="Times New Roman" w:hAnsi="Times New Roman" w:cs="Times New Roman"/>
        </w:rPr>
        <w:t>oprócz w</w:t>
      </w:r>
      <w:r w:rsidRPr="00915389">
        <w:rPr>
          <w:rFonts w:ascii="Times New Roman" w:eastAsia="Times New Roman" w:hAnsi="Times New Roman" w:cs="Times New Roman"/>
        </w:rPr>
        <w:t xml:space="preserve">ymaganych dokumentów stanowiących załączniki do regulaminu również czytelnych dokumentów potwierdzających poniesienie wydatków, czyli: </w:t>
      </w:r>
    </w:p>
    <w:p w:rsidR="009578B5" w:rsidRPr="00915389" w:rsidRDefault="009578B5" w:rsidP="00915389">
      <w:pPr>
        <w:numPr>
          <w:ilvl w:val="0"/>
          <w:numId w:val="38"/>
        </w:numPr>
        <w:spacing w:line="276" w:lineRule="auto"/>
        <w:ind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bilety jednorazowe /zaświadczenie od przewoźnika o cenie biletu /wydruk ze strony internetowej</w:t>
      </w:r>
      <w:r w:rsidR="008109F9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>przewoźnika odnośnie ceny biletu na danej trasie (jeżeli nie jest możliwe uzyskanie zaświadczenia od przewoźnika i jest to jedyna forma potwierdzenia ceny biletu na danej trasie)– dotyczy ws</w:t>
      </w:r>
      <w:r w:rsidR="008109F9" w:rsidRPr="00915389">
        <w:rPr>
          <w:rFonts w:eastAsia="Times New Roman"/>
          <w:sz w:val="22"/>
          <w:szCs w:val="22"/>
        </w:rPr>
        <w:t>parć wskazanych w §1 pkt. 3 lit</w:t>
      </w:r>
      <w:r w:rsidRPr="00915389">
        <w:rPr>
          <w:rFonts w:eastAsia="Times New Roman"/>
          <w:sz w:val="22"/>
          <w:szCs w:val="22"/>
        </w:rPr>
        <w:t>. od a) do f)</w:t>
      </w:r>
    </w:p>
    <w:p w:rsidR="009578B5" w:rsidRPr="00915389" w:rsidRDefault="009578B5" w:rsidP="00915389">
      <w:pPr>
        <w:numPr>
          <w:ilvl w:val="0"/>
          <w:numId w:val="38"/>
        </w:numPr>
        <w:spacing w:line="276" w:lineRule="auto"/>
        <w:ind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zaświadczenie od przewoźnika o cenie biletu jednorazowego lub miesięcznego – dotyczy wsparcia</w:t>
      </w:r>
      <w:r w:rsidR="008109F9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>wskazanego w §1 pkt. 3.</w:t>
      </w:r>
    </w:p>
    <w:p w:rsidR="008109F9" w:rsidRPr="00915389" w:rsidRDefault="009578B5" w:rsidP="00915389">
      <w:pPr>
        <w:numPr>
          <w:ilvl w:val="0"/>
          <w:numId w:val="38"/>
        </w:numPr>
        <w:spacing w:line="276" w:lineRule="auto"/>
        <w:ind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lista obecności potwierdzająca obecność na danym wsparciu/ podpisana karta usługi indywidualne</w:t>
      </w:r>
      <w:r w:rsidR="008109F9" w:rsidRPr="00915389">
        <w:rPr>
          <w:rFonts w:eastAsia="Times New Roman"/>
          <w:sz w:val="22"/>
          <w:szCs w:val="22"/>
        </w:rPr>
        <w:t>j z</w:t>
      </w:r>
      <w:r w:rsidRPr="00915389">
        <w:rPr>
          <w:rFonts w:eastAsia="Times New Roman"/>
          <w:sz w:val="22"/>
          <w:szCs w:val="22"/>
        </w:rPr>
        <w:t xml:space="preserve"> danego dnia wsparcia. </w:t>
      </w:r>
    </w:p>
    <w:p w:rsidR="008109F9" w:rsidRPr="00915389" w:rsidRDefault="009578B5" w:rsidP="00915389">
      <w:pPr>
        <w:pStyle w:val="Akapitzlist"/>
        <w:numPr>
          <w:ilvl w:val="0"/>
          <w:numId w:val="47"/>
        </w:numPr>
        <w:spacing w:after="0" w:line="276" w:lineRule="auto"/>
        <w:ind w:right="2"/>
        <w:jc w:val="both"/>
        <w:rPr>
          <w:rFonts w:ascii="Times New Roman" w:eastAsia="Times New Roman" w:hAnsi="Times New Roman" w:cs="Times New Roman"/>
        </w:rPr>
      </w:pPr>
      <w:r w:rsidRPr="00915389">
        <w:rPr>
          <w:rFonts w:ascii="Times New Roman" w:eastAsia="Times New Roman" w:hAnsi="Times New Roman" w:cs="Times New Roman"/>
        </w:rPr>
        <w:t>Zwroty kosztów dojazdu będą wypłacane po otrzymaniu dokumentów oraz zakończonej formie</w:t>
      </w:r>
      <w:r w:rsidR="008109F9" w:rsidRPr="00915389">
        <w:rPr>
          <w:rFonts w:ascii="Times New Roman" w:eastAsia="Times New Roman" w:hAnsi="Times New Roman" w:cs="Times New Roman"/>
        </w:rPr>
        <w:t xml:space="preserve"> </w:t>
      </w:r>
      <w:r w:rsidRPr="00915389">
        <w:rPr>
          <w:rFonts w:ascii="Times New Roman" w:eastAsia="Times New Roman" w:hAnsi="Times New Roman" w:cs="Times New Roman"/>
        </w:rPr>
        <w:t xml:space="preserve">wsparcia. </w:t>
      </w:r>
    </w:p>
    <w:p w:rsidR="008109F9" w:rsidRPr="00915389" w:rsidRDefault="009578B5" w:rsidP="00915389">
      <w:pPr>
        <w:pStyle w:val="Akapitzlist"/>
        <w:numPr>
          <w:ilvl w:val="0"/>
          <w:numId w:val="47"/>
        </w:numPr>
        <w:spacing w:after="0" w:line="276" w:lineRule="auto"/>
        <w:ind w:right="2"/>
        <w:jc w:val="both"/>
        <w:rPr>
          <w:rFonts w:ascii="Times New Roman" w:eastAsia="Times New Roman" w:hAnsi="Times New Roman" w:cs="Times New Roman"/>
        </w:rPr>
      </w:pPr>
      <w:r w:rsidRPr="00915389">
        <w:rPr>
          <w:rFonts w:ascii="Times New Roman" w:eastAsia="Times New Roman" w:hAnsi="Times New Roman" w:cs="Times New Roman"/>
        </w:rPr>
        <w:lastRenderedPageBreak/>
        <w:t>Zwrot kosztów dokonywany będzie przelewem na podane przez Uczestnika Projektu konto</w:t>
      </w:r>
      <w:r w:rsidR="008109F9" w:rsidRPr="00915389">
        <w:rPr>
          <w:rFonts w:ascii="Times New Roman" w:eastAsia="Times New Roman" w:hAnsi="Times New Roman" w:cs="Times New Roman"/>
        </w:rPr>
        <w:t xml:space="preserve"> </w:t>
      </w:r>
      <w:r w:rsidRPr="00915389">
        <w:rPr>
          <w:rFonts w:ascii="Times New Roman" w:eastAsia="Times New Roman" w:hAnsi="Times New Roman" w:cs="Times New Roman"/>
        </w:rPr>
        <w:t>bankowe (wskazane w Załączniku do Regulaminu projektu).</w:t>
      </w:r>
    </w:p>
    <w:p w:rsidR="009578B5" w:rsidRPr="00915389" w:rsidRDefault="009578B5" w:rsidP="00915389">
      <w:pPr>
        <w:pStyle w:val="Akapitzlist"/>
        <w:numPr>
          <w:ilvl w:val="0"/>
          <w:numId w:val="47"/>
        </w:numPr>
        <w:spacing w:after="0" w:line="276" w:lineRule="auto"/>
        <w:ind w:right="2"/>
        <w:jc w:val="both"/>
        <w:rPr>
          <w:rFonts w:ascii="Times New Roman" w:eastAsia="Times New Roman" w:hAnsi="Times New Roman" w:cs="Times New Roman"/>
        </w:rPr>
      </w:pPr>
      <w:r w:rsidRPr="00915389">
        <w:rPr>
          <w:rFonts w:ascii="Times New Roman" w:eastAsia="Times New Roman" w:hAnsi="Times New Roman" w:cs="Times New Roman"/>
        </w:rPr>
        <w:t>Refundacja kosztów dojazdu dokonywana będzie nie częściej niż raz w miesiącu po uprzednim</w:t>
      </w:r>
      <w:r w:rsidR="008109F9" w:rsidRPr="00915389">
        <w:rPr>
          <w:rFonts w:ascii="Times New Roman" w:eastAsia="Times New Roman" w:hAnsi="Times New Roman" w:cs="Times New Roman"/>
        </w:rPr>
        <w:t xml:space="preserve"> </w:t>
      </w:r>
      <w:r w:rsidRPr="00915389">
        <w:rPr>
          <w:rFonts w:ascii="Times New Roman" w:eastAsia="Times New Roman" w:hAnsi="Times New Roman" w:cs="Times New Roman"/>
        </w:rPr>
        <w:t xml:space="preserve">przesłaniu dokumentów. </w:t>
      </w:r>
    </w:p>
    <w:p w:rsidR="009578B5" w:rsidRPr="00915389" w:rsidRDefault="009578B5" w:rsidP="00915389">
      <w:pPr>
        <w:spacing w:line="276" w:lineRule="auto"/>
        <w:ind w:left="60"/>
        <w:jc w:val="center"/>
        <w:rPr>
          <w:rFonts w:eastAsia="Times New Roman"/>
          <w:sz w:val="22"/>
          <w:szCs w:val="22"/>
        </w:rPr>
      </w:pPr>
    </w:p>
    <w:p w:rsidR="009578B5" w:rsidRPr="00915389" w:rsidRDefault="009578B5" w:rsidP="00915389">
      <w:pPr>
        <w:spacing w:line="276" w:lineRule="auto"/>
        <w:ind w:left="10" w:hanging="10"/>
        <w:jc w:val="center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§3</w:t>
      </w:r>
    </w:p>
    <w:p w:rsidR="009578B5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</w:p>
    <w:p w:rsidR="009578B5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Rozliczanie kosztów dojazdu :</w:t>
      </w:r>
    </w:p>
    <w:p w:rsidR="009578B5" w:rsidRPr="00915389" w:rsidRDefault="009578B5" w:rsidP="00915389">
      <w:pPr>
        <w:numPr>
          <w:ilvl w:val="0"/>
          <w:numId w:val="40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K</w:t>
      </w:r>
      <w:r w:rsidR="008109F9" w:rsidRPr="00915389">
        <w:rPr>
          <w:rFonts w:eastAsia="Times New Roman"/>
          <w:sz w:val="22"/>
          <w:szCs w:val="22"/>
        </w:rPr>
        <w:t>wota zwrotu wynosi średnio</w:t>
      </w:r>
      <w:r w:rsidR="00BB2F73" w:rsidRPr="00915389">
        <w:rPr>
          <w:rFonts w:eastAsia="Times New Roman"/>
          <w:sz w:val="22"/>
          <w:szCs w:val="22"/>
        </w:rPr>
        <w:t xml:space="preserve"> </w:t>
      </w:r>
      <w:r w:rsidR="009A44BB" w:rsidRPr="00915389">
        <w:rPr>
          <w:rFonts w:eastAsia="Times New Roman"/>
          <w:sz w:val="22"/>
          <w:szCs w:val="22"/>
        </w:rPr>
        <w:t xml:space="preserve">13 </w:t>
      </w:r>
      <w:r w:rsidRPr="00915389">
        <w:rPr>
          <w:rFonts w:eastAsia="Times New Roman"/>
          <w:sz w:val="22"/>
          <w:szCs w:val="22"/>
        </w:rPr>
        <w:t>zł/dzień wsparcia tzn. obejmuje koszty dojazdu na wymienione</w:t>
      </w:r>
      <w:r w:rsidR="008109F9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wyżej wsparcie i powrotu z niego w dniu wsparcia. </w:t>
      </w:r>
    </w:p>
    <w:p w:rsidR="009578B5" w:rsidRPr="00915389" w:rsidRDefault="009578B5" w:rsidP="00915389">
      <w:pPr>
        <w:numPr>
          <w:ilvl w:val="0"/>
          <w:numId w:val="40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Wysokość przysługującego zwrotu kosztów dojazdów oblicza się jako iloczyn ceny przedłożonego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najtańszego biletu wzorcowego lub ceny z oświadczenia przewoźnika w obie strony/ wydruku ze strony internetowej przewoźnika odnośnie ceny biletu na danej trasie i ilości potwierdzonych obecności na danym wsparciu zgodnie z listami obecności/ podpisem na karcie usługi indywidualnej. </w:t>
      </w:r>
    </w:p>
    <w:p w:rsidR="009578B5" w:rsidRPr="00915389" w:rsidRDefault="009578B5" w:rsidP="00915389">
      <w:pPr>
        <w:numPr>
          <w:ilvl w:val="0"/>
          <w:numId w:val="40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W przypadku biletów miesięcznych wysokość zwrotu będzie obliczana według wzoru: </w:t>
      </w:r>
    </w:p>
    <w:p w:rsidR="009578B5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</w:p>
    <w:p w:rsidR="009578B5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ZKD=(CB/IDM) *IDS </w:t>
      </w:r>
    </w:p>
    <w:p w:rsidR="00C6023A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ZKD - wysokość zwrotu kosztów dojazdu </w:t>
      </w:r>
    </w:p>
    <w:p w:rsidR="00C6023A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CB - cena biletu okresowego </w:t>
      </w:r>
    </w:p>
    <w:p w:rsidR="009578B5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IDM - ilość dni, w które ważny jest bilet </w:t>
      </w:r>
    </w:p>
    <w:p w:rsidR="009578B5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</w:p>
    <w:p w:rsidR="009578B5" w:rsidRPr="00915389" w:rsidRDefault="00733C12" w:rsidP="00915389">
      <w:pPr>
        <w:spacing w:line="276" w:lineRule="auto"/>
        <w:ind w:left="-5" w:right="1383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  (w </w:t>
      </w:r>
      <w:r w:rsidR="009578B5" w:rsidRPr="00915389">
        <w:rPr>
          <w:rFonts w:eastAsia="Times New Roman"/>
          <w:sz w:val="22"/>
          <w:szCs w:val="22"/>
        </w:rPr>
        <w:t xml:space="preserve">przypadku biletu miesięcznego IDM = 30 dni)                      </w:t>
      </w:r>
      <w:r w:rsidRPr="00915389">
        <w:rPr>
          <w:rFonts w:eastAsia="Times New Roman"/>
          <w:sz w:val="22"/>
          <w:szCs w:val="22"/>
        </w:rPr>
        <w:t xml:space="preserve">                            </w:t>
      </w:r>
      <w:r w:rsidR="00E267E1" w:rsidRPr="00915389">
        <w:rPr>
          <w:rFonts w:eastAsia="Times New Roman"/>
          <w:sz w:val="22"/>
          <w:szCs w:val="22"/>
        </w:rPr>
        <w:t xml:space="preserve">              </w:t>
      </w:r>
      <w:r w:rsidRPr="00915389">
        <w:rPr>
          <w:rFonts w:eastAsia="Times New Roman"/>
          <w:sz w:val="22"/>
          <w:szCs w:val="22"/>
        </w:rPr>
        <w:t xml:space="preserve"> </w:t>
      </w:r>
      <w:r w:rsidR="009578B5" w:rsidRPr="00915389">
        <w:rPr>
          <w:rFonts w:eastAsia="Times New Roman"/>
          <w:sz w:val="22"/>
          <w:szCs w:val="22"/>
        </w:rPr>
        <w:t xml:space="preserve">IDS- ilość dni szkoleniowych potwierdzonych listą obecności. </w:t>
      </w:r>
    </w:p>
    <w:p w:rsidR="009578B5" w:rsidRPr="00915389" w:rsidRDefault="009578B5" w:rsidP="00915389">
      <w:pPr>
        <w:numPr>
          <w:ilvl w:val="0"/>
          <w:numId w:val="41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Gdy dana forma wsparcia nie będzie odbywać się w sposób ciągły, ale np. w wybrane dni tygodnia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lub w przypadku nieobecności Uczestnika Projektu na danej formie wsparcia, koszt biletu należy kwalifikować proporcjonalnie w stosunku do faktycznej ilości dojazdów uczestnika na miejsce realizacji formy wsparcia w okresie, którego dotyczy bilet. </w:t>
      </w:r>
    </w:p>
    <w:p w:rsidR="009578B5" w:rsidRPr="00915389" w:rsidRDefault="009578B5" w:rsidP="00915389">
      <w:pPr>
        <w:numPr>
          <w:ilvl w:val="0"/>
          <w:numId w:val="41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W przypadku dojazdu do miejsca odbywania staży zapisy z §3 pkt. 1-2 nie obowiązują. Zwracany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>będzie całościowy koszt zakupu biletu miesięcznego (średnio 130 zł/miesiąc) pod warunkiem, że uczestnik wykaże, że zakup biletu miesięcznego jest tańszy niż zakup jednostkowych biletów na dni robocze (w postaci przedłożonego najtańszego biletu wzorcowego lub ceny z oświadczenia przewoźnika wydruku ze strony internetowej przewoźnika odnośnie ceny biletu na danej trasie, który zostanie przeli</w:t>
      </w:r>
      <w:r w:rsidR="00733C12" w:rsidRPr="00915389">
        <w:rPr>
          <w:rFonts w:eastAsia="Times New Roman"/>
          <w:sz w:val="22"/>
          <w:szCs w:val="22"/>
        </w:rPr>
        <w:t>czony przez Beneficjenta</w:t>
      </w:r>
      <w:r w:rsidRPr="00915389">
        <w:rPr>
          <w:rFonts w:eastAsia="Times New Roman"/>
          <w:sz w:val="22"/>
          <w:szCs w:val="22"/>
        </w:rPr>
        <w:t xml:space="preserve">). W przeciwnym wypadku przy wyliczeniu wartości zwrotu mają zastosowanie zapisy §3 pkt. 3.  </w:t>
      </w:r>
    </w:p>
    <w:p w:rsidR="009578B5" w:rsidRPr="00915389" w:rsidRDefault="009578B5" w:rsidP="00915389">
      <w:pPr>
        <w:numPr>
          <w:ilvl w:val="0"/>
          <w:numId w:val="41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W przypadku, gdy Uczestnik/Uczestniczka Projektu dojeżdża własnym środkiem transportu do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miejsca odbywania stażu zapisy z §3 pkt. 6 nie obowiązują. Zwrot kosztów dojazdu wylicza się na podstawie ceny biletu miesięcznego określanego w zaświadczeniu od przewoźnika ze stosownej trasy oraz zapisu §3 pkt. 3 i 5 (średnio 130 zł/miesiąc). </w:t>
      </w:r>
    </w:p>
    <w:p w:rsidR="009578B5" w:rsidRPr="00915389" w:rsidRDefault="009578B5" w:rsidP="00915389">
      <w:pPr>
        <w:spacing w:line="276" w:lineRule="auto"/>
        <w:ind w:left="-15" w:right="3926" w:firstLine="4838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§4Możliwe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>formy</w:t>
      </w:r>
      <w:r w:rsidR="00C6023A" w:rsidRPr="00915389">
        <w:rPr>
          <w:rFonts w:eastAsia="Times New Roman"/>
          <w:sz w:val="22"/>
          <w:szCs w:val="22"/>
        </w:rPr>
        <w:t xml:space="preserve"> dojazdu: Istnieje możliwość zwrotu </w:t>
      </w:r>
      <w:r w:rsidRPr="00915389">
        <w:rPr>
          <w:rFonts w:eastAsia="Times New Roman"/>
          <w:sz w:val="22"/>
          <w:szCs w:val="22"/>
        </w:rPr>
        <w:t>kosztów podróży komunikacją publiczną.</w:t>
      </w:r>
    </w:p>
    <w:p w:rsidR="009578B5" w:rsidRPr="00915389" w:rsidRDefault="009578B5" w:rsidP="00915389">
      <w:pPr>
        <w:numPr>
          <w:ilvl w:val="0"/>
          <w:numId w:val="42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Koszty dojazdu na zajęcia są zwracane tylko do równowartości kwot biletów dla II klasy środkami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transportu publicznego  (PKP, PKS i inne) na danej trasie. W przypadku zmiany ceny biletów Uczestnik/Uczestniczka Projektu zobowiązany jest do dostarczenia biletów po zmienionej cenie. Nowy koszt dojazdu będzie refundowany od dnia dostarczenia biletów w zmienionej cenie. </w:t>
      </w:r>
    </w:p>
    <w:p w:rsidR="009578B5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</w:p>
    <w:p w:rsidR="009578B5" w:rsidRPr="00915389" w:rsidRDefault="009578B5" w:rsidP="00915389">
      <w:pPr>
        <w:spacing w:line="276" w:lineRule="auto"/>
        <w:ind w:left="10" w:hanging="10"/>
        <w:jc w:val="center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§5</w:t>
      </w:r>
    </w:p>
    <w:p w:rsidR="009578B5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Wymagane dokumenty uwzględniające różne formy dojazdów: </w:t>
      </w:r>
    </w:p>
    <w:p w:rsidR="009578B5" w:rsidRPr="00915389" w:rsidRDefault="009578B5" w:rsidP="00915389">
      <w:pPr>
        <w:spacing w:line="276" w:lineRule="auto"/>
        <w:ind w:left="-5" w:right="2" w:hanging="10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1. Uczestnik/Uczestniczka dojeżdża autobusem/</w:t>
      </w:r>
      <w:proofErr w:type="spellStart"/>
      <w:r w:rsidRPr="00915389">
        <w:rPr>
          <w:rFonts w:eastAsia="Times New Roman"/>
          <w:sz w:val="22"/>
          <w:szCs w:val="22"/>
        </w:rPr>
        <w:t>busem</w:t>
      </w:r>
      <w:proofErr w:type="spellEnd"/>
      <w:r w:rsidRPr="00915389">
        <w:rPr>
          <w:rFonts w:eastAsia="Times New Roman"/>
          <w:sz w:val="22"/>
          <w:szCs w:val="22"/>
        </w:rPr>
        <w:t xml:space="preserve">/koleją: </w:t>
      </w:r>
    </w:p>
    <w:p w:rsidR="009578B5" w:rsidRPr="00915389" w:rsidRDefault="009578B5" w:rsidP="00915389">
      <w:pPr>
        <w:numPr>
          <w:ilvl w:val="0"/>
          <w:numId w:val="43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wniosek Uczestnika/Uczestniczki o zwrot kosztów dojazdu (Załącznik nr 1);   </w:t>
      </w:r>
    </w:p>
    <w:p w:rsidR="009578B5" w:rsidRPr="00915389" w:rsidRDefault="009578B5" w:rsidP="00915389">
      <w:pPr>
        <w:numPr>
          <w:ilvl w:val="0"/>
          <w:numId w:val="43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bilety (udokumentowanie przejazdu w obie strony) z jednego dnia szkolenia lub innej udzielanej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>formy wsparcia określonej w §1 pkt. 3.</w:t>
      </w:r>
    </w:p>
    <w:p w:rsidR="00C6023A" w:rsidRPr="00915389" w:rsidRDefault="009578B5" w:rsidP="00915389">
      <w:pPr>
        <w:spacing w:line="276" w:lineRule="auto"/>
        <w:ind w:left="-15" w:right="3439" w:firstLine="4838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§6</w:t>
      </w:r>
    </w:p>
    <w:p w:rsidR="009578B5" w:rsidRPr="00915389" w:rsidRDefault="00C6023A" w:rsidP="00915389">
      <w:pPr>
        <w:spacing w:line="276" w:lineRule="auto"/>
        <w:ind w:left="-15" w:right="3439"/>
        <w:jc w:val="center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                                                       Postanowienia końcowe</w:t>
      </w:r>
    </w:p>
    <w:p w:rsidR="009578B5" w:rsidRPr="00915389" w:rsidRDefault="009578B5" w:rsidP="00915389">
      <w:pPr>
        <w:numPr>
          <w:ilvl w:val="0"/>
          <w:numId w:val="44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Beneficjent zastrzega sobie możliwość wstrzymania refundacji, o ile nie posiada środków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finansowych na koncie projektu unijnego. W takim przypadku zwrot kosztów zostanie niezwłocznie dokonany w momencie otrzymania środków od Instytucji Pośredniczącej. </w:t>
      </w:r>
    </w:p>
    <w:p w:rsidR="00BB2F73" w:rsidRPr="00915389" w:rsidRDefault="00BB2F73" w:rsidP="00915389">
      <w:pPr>
        <w:numPr>
          <w:ilvl w:val="0"/>
          <w:numId w:val="44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bookmarkStart w:id="1" w:name="_Hlk56081224"/>
      <w:r w:rsidRPr="00915389">
        <w:rPr>
          <w:rFonts w:eastAsia="Times New Roman"/>
          <w:sz w:val="22"/>
          <w:szCs w:val="22"/>
        </w:rPr>
        <w:t>Beneficjent zastrzega sobie możliwość zwiększenia ilości osób objętych zwrotami w przypadku posiadania oszczędności w projekcie na zadaniu w ramach</w:t>
      </w:r>
      <w:r w:rsidR="00BE271C" w:rsidRPr="00915389">
        <w:rPr>
          <w:rFonts w:eastAsia="Times New Roman"/>
          <w:sz w:val="22"/>
          <w:szCs w:val="22"/>
        </w:rPr>
        <w:t>,</w:t>
      </w:r>
      <w:r w:rsidRPr="00915389">
        <w:rPr>
          <w:rFonts w:eastAsia="Times New Roman"/>
          <w:sz w:val="22"/>
          <w:szCs w:val="22"/>
        </w:rPr>
        <w:t xml:space="preserve"> którego jest większa ilość zgłoszeń niż przewidzianych w niemniejszym regulaminie</w:t>
      </w:r>
      <w:r w:rsidR="00CD4383" w:rsidRPr="00915389">
        <w:rPr>
          <w:rFonts w:eastAsia="Times New Roman"/>
          <w:sz w:val="22"/>
          <w:szCs w:val="22"/>
        </w:rPr>
        <w:t>.</w:t>
      </w:r>
    </w:p>
    <w:bookmarkEnd w:id="1"/>
    <w:p w:rsidR="009578B5" w:rsidRPr="00915389" w:rsidRDefault="009578B5" w:rsidP="00915389">
      <w:pPr>
        <w:numPr>
          <w:ilvl w:val="0"/>
          <w:numId w:val="44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Powyższy Regulamin udzielania zwrotu koszt</w:t>
      </w:r>
      <w:r w:rsidR="0073043F" w:rsidRPr="00915389">
        <w:rPr>
          <w:rFonts w:eastAsia="Times New Roman"/>
          <w:sz w:val="22"/>
          <w:szCs w:val="22"/>
        </w:rPr>
        <w:t>ów obowiązuje od dnia 01.02.2021</w:t>
      </w:r>
      <w:r w:rsidRPr="00915389">
        <w:rPr>
          <w:rFonts w:eastAsia="Times New Roman"/>
          <w:sz w:val="22"/>
          <w:szCs w:val="22"/>
        </w:rPr>
        <w:t xml:space="preserve"> r. </w:t>
      </w:r>
    </w:p>
    <w:p w:rsidR="009578B5" w:rsidRPr="00915389" w:rsidRDefault="009578B5" w:rsidP="00915389">
      <w:pPr>
        <w:numPr>
          <w:ilvl w:val="0"/>
          <w:numId w:val="44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Uczestnik/Uczestniczka Projektu, ubiegający/-a się o zwrot kosztów dojazdu, jest zobowiązany/-a</w:t>
      </w:r>
      <w:r w:rsidR="00C6023A" w:rsidRPr="00915389">
        <w:rPr>
          <w:rFonts w:eastAsia="Times New Roman"/>
          <w:sz w:val="22"/>
          <w:szCs w:val="22"/>
        </w:rPr>
        <w:t xml:space="preserve"> </w:t>
      </w:r>
      <w:r w:rsidRPr="00915389">
        <w:rPr>
          <w:rFonts w:eastAsia="Times New Roman"/>
          <w:sz w:val="22"/>
          <w:szCs w:val="22"/>
        </w:rPr>
        <w:t xml:space="preserve">do respektowania zasad niniejszego regulaminu. </w:t>
      </w:r>
    </w:p>
    <w:p w:rsidR="009578B5" w:rsidRPr="00915389" w:rsidRDefault="00C6023A" w:rsidP="00915389">
      <w:pPr>
        <w:numPr>
          <w:ilvl w:val="0"/>
          <w:numId w:val="44"/>
        </w:numPr>
        <w:spacing w:line="276" w:lineRule="auto"/>
        <w:ind w:right="2"/>
        <w:jc w:val="both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>Beneficjent</w:t>
      </w:r>
      <w:r w:rsidR="009578B5" w:rsidRPr="00915389">
        <w:rPr>
          <w:rFonts w:eastAsia="Times New Roman"/>
          <w:sz w:val="22"/>
          <w:szCs w:val="22"/>
        </w:rPr>
        <w:t xml:space="preserve"> zapewnia sobie prawo zmiany regulaminu w przypadku konieczności dostosowania go</w:t>
      </w:r>
      <w:r w:rsidRPr="00915389">
        <w:rPr>
          <w:rFonts w:eastAsia="Times New Roman"/>
          <w:sz w:val="22"/>
          <w:szCs w:val="22"/>
        </w:rPr>
        <w:t xml:space="preserve"> </w:t>
      </w:r>
      <w:r w:rsidR="009578B5" w:rsidRPr="00915389">
        <w:rPr>
          <w:rFonts w:eastAsia="Times New Roman"/>
          <w:sz w:val="22"/>
          <w:szCs w:val="22"/>
        </w:rPr>
        <w:t xml:space="preserve">do wytycznych związanych z realizacją projektu. </w:t>
      </w:r>
    </w:p>
    <w:p w:rsidR="009578B5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9578B5" w:rsidP="00915389">
      <w:pPr>
        <w:spacing w:line="276" w:lineRule="auto"/>
        <w:rPr>
          <w:rFonts w:eastAsia="Times New Roman"/>
          <w:sz w:val="22"/>
          <w:szCs w:val="22"/>
        </w:rPr>
      </w:pPr>
      <w:r w:rsidRPr="00915389">
        <w:rPr>
          <w:rFonts w:eastAsia="Times New Roman"/>
          <w:sz w:val="22"/>
          <w:szCs w:val="22"/>
        </w:rPr>
        <w:t xml:space="preserve"> </w:t>
      </w: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C6023A" w:rsidRPr="00915389" w:rsidRDefault="00C6023A" w:rsidP="00915389">
      <w:pPr>
        <w:spacing w:line="276" w:lineRule="auto"/>
        <w:rPr>
          <w:rFonts w:eastAsia="Times New Roman"/>
          <w:sz w:val="22"/>
          <w:szCs w:val="22"/>
        </w:rPr>
      </w:pPr>
    </w:p>
    <w:p w:rsidR="00733C12" w:rsidRDefault="00733C12" w:rsidP="009578B5">
      <w:pPr>
        <w:spacing w:after="128"/>
        <w:rPr>
          <w:rFonts w:eastAsia="Times New Roman"/>
        </w:rPr>
      </w:pPr>
    </w:p>
    <w:p w:rsidR="00915389" w:rsidRDefault="00915389" w:rsidP="009E7C69">
      <w:pPr>
        <w:spacing w:after="128"/>
        <w:rPr>
          <w:rFonts w:eastAsia="Times New Roman"/>
        </w:rPr>
      </w:pPr>
    </w:p>
    <w:p w:rsidR="00915389" w:rsidRDefault="00915389" w:rsidP="009E7C69">
      <w:pPr>
        <w:spacing w:after="128"/>
        <w:rPr>
          <w:rFonts w:eastAsia="Times New Roman"/>
        </w:rPr>
      </w:pPr>
    </w:p>
    <w:p w:rsidR="009578B5" w:rsidRDefault="00915389" w:rsidP="009E7C69">
      <w:pPr>
        <w:spacing w:after="128"/>
        <w:rPr>
          <w:rFonts w:eastAsia="Times New Roman"/>
        </w:rPr>
      </w:pPr>
      <w:r>
        <w:rPr>
          <w:rFonts w:eastAsia="Times New Roman"/>
        </w:rPr>
        <w:lastRenderedPageBreak/>
        <w:t>Zał</w:t>
      </w:r>
      <w:r w:rsidR="009578B5" w:rsidRPr="00ED30F5">
        <w:rPr>
          <w:rFonts w:eastAsia="Times New Roman"/>
        </w:rPr>
        <w:t xml:space="preserve">ącznik nr 1 Regulaminu zwrotu kosztów dojazdu </w:t>
      </w:r>
    </w:p>
    <w:p w:rsidR="009E7C69" w:rsidRPr="00ED30F5" w:rsidRDefault="009E7C69" w:rsidP="009E7C69">
      <w:pPr>
        <w:spacing w:after="128"/>
        <w:rPr>
          <w:rFonts w:eastAsia="Times New Roman"/>
        </w:rPr>
      </w:pPr>
    </w:p>
    <w:p w:rsidR="009578B5" w:rsidRPr="009E7C69" w:rsidRDefault="009578B5" w:rsidP="009E7C69">
      <w:pPr>
        <w:keepNext/>
        <w:keepLines/>
        <w:spacing w:after="552" w:line="265" w:lineRule="auto"/>
        <w:ind w:left="10" w:right="8" w:hanging="10"/>
        <w:jc w:val="center"/>
        <w:outlineLvl w:val="0"/>
        <w:rPr>
          <w:rFonts w:eastAsia="Times New Roman"/>
          <w:b/>
        </w:rPr>
      </w:pPr>
      <w:r w:rsidRPr="00ED30F5">
        <w:rPr>
          <w:rFonts w:eastAsia="Times New Roman"/>
          <w:b/>
        </w:rPr>
        <w:t>WNIOSEK O ZWROT KOSZTÓW DOJAZDU</w:t>
      </w:r>
    </w:p>
    <w:p w:rsidR="009578B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Ja  niżej  podpisany/a  ........................................................................  przedkładam dokumenty uprawniające  do  zwrotu  kosztów za dojazd na  Opracowanie Indywidualnych Ścieżek Reintegracji/ Treningi Kompetencji Społecznych/ Indywidualne poradnictwo zawodowe/ psychologiczne/ prawne / obywatelskie / Szkolenia zawodowe /Staże /</w:t>
      </w:r>
      <w:r w:rsidR="00733C12">
        <w:rPr>
          <w:rFonts w:eastAsia="Times New Roman"/>
        </w:rPr>
        <w:t>Indywidualne pośrednictwo pracy</w:t>
      </w:r>
      <w:r w:rsidR="00733C12">
        <w:rPr>
          <w:rStyle w:val="Odwoanieprzypisudolnego"/>
          <w:rFonts w:eastAsia="Times New Roman"/>
        </w:rPr>
        <w:footnoteReference w:id="1"/>
      </w:r>
      <w:r w:rsidRPr="00ED30F5">
        <w:rPr>
          <w:rFonts w:eastAsia="Times New Roman"/>
        </w:rPr>
        <w:t xml:space="preserve"> organizowane w </w:t>
      </w:r>
      <w:r>
        <w:rPr>
          <w:rFonts w:eastAsia="Times New Roman"/>
        </w:rPr>
        <w:t xml:space="preserve">projekcie </w:t>
      </w:r>
      <w:r w:rsidR="00C6023A">
        <w:rPr>
          <w:rFonts w:eastAsia="Times New Roman"/>
        </w:rPr>
        <w:t>pn. „</w:t>
      </w:r>
      <w:r w:rsidR="00915389">
        <w:rPr>
          <w:rFonts w:eastAsia="Times New Roman"/>
        </w:rPr>
        <w:t>Wybierz zmianę</w:t>
      </w:r>
      <w:r w:rsidR="00C6023A">
        <w:rPr>
          <w:rFonts w:eastAsia="Times New Roman"/>
        </w:rPr>
        <w:t>!</w:t>
      </w:r>
      <w:r w:rsidRPr="00ED30F5">
        <w:rPr>
          <w:rFonts w:eastAsia="Times New Roman"/>
        </w:rPr>
        <w:t xml:space="preserve">” w ramach Regionalnego Programu Operacyjnego Województwa Łódzkiego 2014-2020. </w:t>
      </w:r>
    </w:p>
    <w:p w:rsidR="00627218" w:rsidRDefault="00627218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</w:p>
    <w:p w:rsidR="00627218" w:rsidRPr="00CF3006" w:rsidRDefault="00627218" w:rsidP="00627218">
      <w:pPr>
        <w:ind w:left="-5" w:right="1"/>
      </w:pPr>
      <w:r w:rsidRPr="00CF3006">
        <w:t xml:space="preserve">Zwracam się z prośbą o zwrot kosztów </w:t>
      </w:r>
      <w:r>
        <w:t>dojazdu</w:t>
      </w:r>
      <w:r w:rsidRPr="00CF3006">
        <w:t>:</w:t>
      </w:r>
    </w:p>
    <w:p w:rsidR="00627218" w:rsidRDefault="00627218" w:rsidP="00627218">
      <w:pPr>
        <w:spacing w:after="545"/>
        <w:ind w:left="-5"/>
      </w:pPr>
      <w:r w:rsidRPr="00CF3006">
        <w:t xml:space="preserve">ponoszonych przeze mnie przez okres mojego uczestnictwa w projekcie pn. „Krok naprzód! ”współfinansowanego ze środków Unii Europejskiej w ramach Europejskiego Funduszu Społecznego </w:t>
      </w:r>
      <w:r w:rsidRPr="00EA4915">
        <w:rPr>
          <w:b/>
        </w:rPr>
        <w:t>we wsparciach ( zaznaczyć X przy właściwej pozycji/pozycjach):</w:t>
      </w:r>
    </w:p>
    <w:p w:rsidR="00627218" w:rsidRPr="00627218" w:rsidRDefault="000D0ED6" w:rsidP="00627218">
      <w:pPr>
        <w:spacing w:after="545" w:line="276" w:lineRule="auto"/>
        <w:ind w:left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973455</wp:posOffset>
                </wp:positionV>
                <wp:extent cx="182880" cy="205740"/>
                <wp:effectExtent l="5715" t="12065" r="11430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8C1A89" id="Rectangle 4" o:spid="_x0000_s1026" style="position:absolute;margin-left:14.35pt;margin-top:76.65pt;width:14.4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FBIA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767715</wp:posOffset>
                </wp:positionV>
                <wp:extent cx="182880" cy="205740"/>
                <wp:effectExtent l="5715" t="6350" r="11430" b="698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1A235FA" id="Rectangle 6" o:spid="_x0000_s1026" style="position:absolute;margin-left:14.35pt;margin-top:60.45pt;width:14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HcIAIAADs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561975</wp:posOffset>
                </wp:positionV>
                <wp:extent cx="182880" cy="205740"/>
                <wp:effectExtent l="5715" t="10160" r="11430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27B9A0" id="Rectangle 3" o:spid="_x0000_s1026" style="position:absolute;margin-left:14.35pt;margin-top:44.25pt;width:14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413385</wp:posOffset>
                </wp:positionV>
                <wp:extent cx="182880" cy="205740"/>
                <wp:effectExtent l="5715" t="13970" r="1143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518372" id="Rectangle 7" o:spid="_x0000_s1026" style="position:absolute;margin-left:14.35pt;margin-top:32.55pt;width:14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0rIAIAADs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207645</wp:posOffset>
                </wp:positionV>
                <wp:extent cx="182880" cy="205740"/>
                <wp:effectExtent l="5715" t="8255" r="11430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EDCB52" id="Rectangle 5" o:spid="_x0000_s1026" style="position:absolute;margin-left:14.35pt;margin-top:16.35pt;width:14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47IAIAADs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1905</wp:posOffset>
                </wp:positionV>
                <wp:extent cx="182880" cy="205740"/>
                <wp:effectExtent l="5715" t="12065" r="11430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AA2A6B" id="Rectangle 2" o:spid="_x0000_s1026" style="position:absolute;margin-left:14.35pt;margin-top:.15pt;width:14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Eb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"/>
            </w:pict>
          </mc:Fallback>
        </mc:AlternateContent>
      </w:r>
      <w:r w:rsidR="00627218" w:rsidRPr="00CF3006">
        <w:t>Opracowanie Indy</w:t>
      </w:r>
      <w:r w:rsidR="00627218">
        <w:t xml:space="preserve">widualnych Ścieżek Reintegracji                                                        </w:t>
      </w:r>
      <w:r w:rsidR="00627218" w:rsidRPr="00CF3006">
        <w:t>T</w:t>
      </w:r>
      <w:r w:rsidR="00627218">
        <w:t xml:space="preserve">reningi Kompetencji Społecznych                                                                       </w:t>
      </w:r>
      <w:r w:rsidR="00627218" w:rsidRPr="00CF3006">
        <w:t>Indywidualne poradnictwo zawodowe, psycho</w:t>
      </w:r>
      <w:r w:rsidR="00627218">
        <w:t xml:space="preserve">logiczne, prawne i obywatelskie    </w:t>
      </w:r>
      <w:r w:rsidR="00627218" w:rsidRPr="00CF3006">
        <w:t>Szkolenia zawodowe,</w:t>
      </w:r>
      <w:r w:rsidR="00627218">
        <w:t xml:space="preserve">                                                                                                      Staże,                                                                                                            Pośrednictwo pracy</w:t>
      </w:r>
    </w:p>
    <w:p w:rsidR="009578B5" w:rsidRPr="00ED30F5" w:rsidRDefault="009578B5" w:rsidP="00627218">
      <w:p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Zwrot kosztów dotyczy przejazdu na trasie: </w:t>
      </w:r>
    </w:p>
    <w:p w:rsidR="00E93B1A" w:rsidRDefault="009578B5" w:rsidP="009578B5">
      <w:pPr>
        <w:spacing w:after="1" w:line="370" w:lineRule="auto"/>
        <w:ind w:left="-5" w:right="369" w:hanging="10"/>
        <w:rPr>
          <w:rFonts w:eastAsia="Times New Roman"/>
        </w:rPr>
      </w:pPr>
      <w:r w:rsidRPr="00ED30F5">
        <w:rPr>
          <w:rFonts w:eastAsia="Times New Roman"/>
        </w:rPr>
        <w:t xml:space="preserve"> z ...................................................................... do ...............................</w:t>
      </w:r>
      <w:r w:rsidR="00C6023A">
        <w:rPr>
          <w:rFonts w:eastAsia="Times New Roman"/>
        </w:rPr>
        <w:t>...........................</w:t>
      </w:r>
    </w:p>
    <w:p w:rsidR="009578B5" w:rsidRPr="00ED30F5" w:rsidRDefault="00C6023A" w:rsidP="009578B5">
      <w:pPr>
        <w:spacing w:after="1" w:line="370" w:lineRule="auto"/>
        <w:ind w:left="-5" w:right="369" w:hanging="10"/>
        <w:rPr>
          <w:rFonts w:eastAsia="Times New Roman"/>
        </w:rPr>
      </w:pPr>
      <w:r>
        <w:rPr>
          <w:rFonts w:eastAsia="Times New Roman"/>
        </w:rPr>
        <w:t xml:space="preserve"> i z </w:t>
      </w:r>
      <w:r w:rsidR="009578B5" w:rsidRPr="00ED30F5">
        <w:rPr>
          <w:rFonts w:eastAsia="Times New Roman"/>
        </w:rPr>
        <w:t xml:space="preserve">powrotem  </w:t>
      </w:r>
    </w:p>
    <w:p w:rsidR="00E93B1A" w:rsidRDefault="000D0ED6" w:rsidP="00E93B1A">
      <w:pPr>
        <w:spacing w:after="129" w:line="260" w:lineRule="auto"/>
        <w:ind w:right="2"/>
        <w:jc w:val="both"/>
        <w:rPr>
          <w:b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223520</wp:posOffset>
                </wp:positionV>
                <wp:extent cx="182880" cy="205740"/>
                <wp:effectExtent l="5715" t="12065" r="11430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3A263F" id="Rectangle 8" o:spid="_x0000_s1026" style="position:absolute;margin-left:17.35pt;margin-top:17.6pt;width:14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"/>
            </w:pict>
          </mc:Fallback>
        </mc:AlternateContent>
      </w:r>
      <w:r w:rsidR="009578B5" w:rsidRPr="00E93B1A">
        <w:rPr>
          <w:rFonts w:eastAsia="Times New Roman"/>
        </w:rPr>
        <w:t>Środek transportu</w:t>
      </w:r>
      <w:r w:rsidR="00E93B1A">
        <w:rPr>
          <w:rFonts w:eastAsia="Times New Roman"/>
        </w:rPr>
        <w:t xml:space="preserve"> </w:t>
      </w:r>
      <w:r w:rsidR="00E93B1A" w:rsidRPr="00EA4915">
        <w:rPr>
          <w:b/>
        </w:rPr>
        <w:t>( zaz</w:t>
      </w:r>
      <w:r w:rsidR="00E93B1A">
        <w:rPr>
          <w:b/>
        </w:rPr>
        <w:t>naczyć X przy właściwej pozycji</w:t>
      </w:r>
      <w:r w:rsidR="00E93B1A" w:rsidRPr="00EA4915">
        <w:rPr>
          <w:b/>
        </w:rPr>
        <w:t>):</w:t>
      </w:r>
    </w:p>
    <w:p w:rsidR="009578B5" w:rsidRPr="00E93B1A" w:rsidRDefault="00627218" w:rsidP="00E93B1A">
      <w:pPr>
        <w:spacing w:after="129" w:line="260" w:lineRule="auto"/>
        <w:ind w:right="2" w:firstLine="708"/>
        <w:jc w:val="both"/>
        <w:rPr>
          <w:rFonts w:eastAsia="Times New Roman"/>
        </w:rPr>
      </w:pPr>
      <w:r w:rsidRPr="00E93B1A">
        <w:rPr>
          <w:rFonts w:eastAsia="Times New Roman"/>
        </w:rPr>
        <w:t>środek transportu publicznego ………………………</w:t>
      </w:r>
    </w:p>
    <w:p w:rsidR="00C6023A" w:rsidRPr="00E93B1A" w:rsidRDefault="000D0ED6" w:rsidP="00E93B1A">
      <w:pPr>
        <w:pStyle w:val="Akapitzlist"/>
        <w:spacing w:after="129" w:line="2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1905</wp:posOffset>
                </wp:positionV>
                <wp:extent cx="182880" cy="205740"/>
                <wp:effectExtent l="5715" t="9525" r="11430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12863E" id="Rectangle 9" o:spid="_x0000_s1026" style="position:absolute;margin-left:17.35pt;margin-top:.15pt;width:14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"/>
            </w:pict>
          </mc:Fallback>
        </mc:AlternateContent>
      </w:r>
      <w:r w:rsidR="00627218" w:rsidRPr="00E93B1A">
        <w:rPr>
          <w:rFonts w:ascii="Times New Roman" w:eastAsia="Times New Roman" w:hAnsi="Times New Roman" w:cs="Times New Roman"/>
          <w:sz w:val="24"/>
          <w:szCs w:val="24"/>
        </w:rPr>
        <w:t>własny …</w:t>
      </w:r>
      <w:r w:rsidR="00E93B1A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>Do wnio</w:t>
      </w:r>
      <w:r>
        <w:rPr>
          <w:rFonts w:eastAsia="Times New Roman"/>
        </w:rPr>
        <w:t>sku załączam (właściwe podkreś</w:t>
      </w:r>
      <w:r w:rsidRPr="00ED30F5">
        <w:rPr>
          <w:rFonts w:eastAsia="Times New Roman"/>
        </w:rPr>
        <w:t xml:space="preserve">lić) </w:t>
      </w:r>
      <w:r w:rsidR="00E93B1A">
        <w:rPr>
          <w:rFonts w:eastAsia="Times New Roman"/>
        </w:rPr>
        <w:t>.</w:t>
      </w:r>
    </w:p>
    <w:p w:rsidR="009578B5" w:rsidRPr="00ED30F5" w:rsidRDefault="009578B5" w:rsidP="009578B5">
      <w:pPr>
        <w:numPr>
          <w:ilvl w:val="0"/>
          <w:numId w:val="46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Jeden komplet biletów tam i z powrotem. </w:t>
      </w:r>
    </w:p>
    <w:p w:rsidR="009578B5" w:rsidRPr="00ED30F5" w:rsidRDefault="009578B5" w:rsidP="009578B5">
      <w:pPr>
        <w:numPr>
          <w:ilvl w:val="0"/>
          <w:numId w:val="46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t>Zaświadczenie przewoźnika o cenie biletu jednostkowego lub miesięcznego/ Wydruk ze strony</w:t>
      </w:r>
      <w:r w:rsidR="00C6023A">
        <w:rPr>
          <w:rFonts w:eastAsia="Times New Roman"/>
        </w:rPr>
        <w:t xml:space="preserve"> </w:t>
      </w:r>
      <w:r w:rsidRPr="00ED30F5">
        <w:rPr>
          <w:rFonts w:eastAsia="Times New Roman"/>
        </w:rPr>
        <w:t xml:space="preserve">internetowej przewoźnika odnośnie ceny biletu na danej trasie. </w:t>
      </w:r>
    </w:p>
    <w:p w:rsidR="009578B5" w:rsidRPr="00ED30F5" w:rsidRDefault="009578B5" w:rsidP="009578B5">
      <w:pPr>
        <w:numPr>
          <w:ilvl w:val="0"/>
          <w:numId w:val="46"/>
        </w:numPr>
        <w:spacing w:after="129" w:line="260" w:lineRule="auto"/>
        <w:ind w:right="2"/>
        <w:jc w:val="both"/>
        <w:rPr>
          <w:rFonts w:eastAsia="Times New Roman"/>
        </w:rPr>
      </w:pPr>
      <w:r w:rsidRPr="00ED30F5">
        <w:rPr>
          <w:rFonts w:eastAsia="Times New Roman"/>
        </w:rPr>
        <w:lastRenderedPageBreak/>
        <w:t>Kserokopia biletu miesięcznego.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Powyższe oświadczenie składam świadomy/a o odpowiedzialności za składanie oświadczeń niezgodnych z prawdą.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………………………………….. </w:t>
      </w:r>
      <w:r w:rsidR="00C6023A">
        <w:rPr>
          <w:rFonts w:eastAsia="Times New Roman"/>
        </w:rPr>
        <w:t xml:space="preserve">                                       …………………………………….</w:t>
      </w:r>
    </w:p>
    <w:p w:rsidR="009578B5" w:rsidRPr="00ED30F5" w:rsidRDefault="009578B5" w:rsidP="00C6023A">
      <w:pPr>
        <w:spacing w:after="129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 (miejscowość i data) </w:t>
      </w:r>
      <w:r w:rsidR="00C6023A">
        <w:rPr>
          <w:rFonts w:eastAsia="Times New Roman"/>
        </w:rPr>
        <w:t xml:space="preserve">                                               (podpis Uczestnika/Uczestniczki Projektu)</w:t>
      </w:r>
    </w:p>
    <w:p w:rsidR="009578B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627218" w:rsidRDefault="00627218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9578B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9578B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</w:p>
    <w:p w:rsidR="009578B5" w:rsidRPr="00ED30F5" w:rsidRDefault="009578B5" w:rsidP="009578B5">
      <w:pPr>
        <w:spacing w:after="557"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lastRenderedPageBreak/>
        <w:t xml:space="preserve">Załącznik nr 2 do Regulaminu zwrotu kosztów dojazdu </w:t>
      </w: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627218" w:rsidP="009578B5">
      <w:pPr>
        <w:keepNext/>
        <w:keepLines/>
        <w:spacing w:after="123" w:line="265" w:lineRule="auto"/>
        <w:ind w:left="10" w:right="4" w:hanging="10"/>
        <w:jc w:val="center"/>
        <w:outlineLvl w:val="0"/>
        <w:rPr>
          <w:rFonts w:eastAsia="Times New Roman"/>
          <w:b/>
        </w:rPr>
      </w:pPr>
      <w:r w:rsidRPr="00ED30F5">
        <w:rPr>
          <w:rFonts w:eastAsia="Times New Roman"/>
          <w:b/>
        </w:rPr>
        <w:t>ZAŚWIADCZENIE</w:t>
      </w:r>
      <w:r w:rsidR="009578B5" w:rsidRPr="00ED30F5">
        <w:rPr>
          <w:rFonts w:eastAsia="Times New Roman"/>
          <w:b/>
        </w:rPr>
        <w:t xml:space="preserve"> </w:t>
      </w:r>
      <w:r w:rsidRPr="00ED30F5">
        <w:rPr>
          <w:rFonts w:eastAsia="Times New Roman"/>
          <w:b/>
        </w:rPr>
        <w:t>PRZEWOŹNIKA</w:t>
      </w:r>
      <w:r w:rsidR="009578B5" w:rsidRPr="00ED30F5">
        <w:rPr>
          <w:rFonts w:eastAsia="Times New Roman"/>
          <w:b/>
        </w:rPr>
        <w:t xml:space="preserve"> O CENIE BILETU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line="260" w:lineRule="auto"/>
        <w:ind w:left="-5" w:right="2" w:hanging="10"/>
        <w:jc w:val="both"/>
        <w:rPr>
          <w:rFonts w:eastAsia="Times New Roman"/>
        </w:rPr>
      </w:pPr>
      <w:r w:rsidRPr="00ED30F5">
        <w:rPr>
          <w:rFonts w:eastAsia="Times New Roman"/>
        </w:rPr>
        <w:t xml:space="preserve">Nazwa i adres firmy: </w:t>
      </w:r>
      <w:r w:rsidR="00C6023A">
        <w:rPr>
          <w:rFonts w:eastAsia="Times New Roman"/>
        </w:rPr>
        <w:t>……………………………………………………………………..</w:t>
      </w:r>
    </w:p>
    <w:p w:rsidR="009578B5" w:rsidRPr="00ED30F5" w:rsidRDefault="009578B5" w:rsidP="00C6023A">
      <w:pPr>
        <w:spacing w:after="1" w:line="250" w:lineRule="auto"/>
        <w:ind w:right="493"/>
        <w:rPr>
          <w:rFonts w:eastAsia="Times New Roman"/>
        </w:rPr>
      </w:pPr>
      <w:r w:rsidRPr="00ED30F5">
        <w:rPr>
          <w:rFonts w:eastAsia="Times New Roman"/>
        </w:rPr>
        <w:t>zaświadczam</w:t>
      </w:r>
      <w:r w:rsidR="00C6023A">
        <w:rPr>
          <w:rFonts w:eastAsia="Times New Roman"/>
        </w:rPr>
        <w:t>, że koszt przejazdu na trasie z …</w:t>
      </w:r>
      <w:r w:rsidR="00733C12">
        <w:rPr>
          <w:rFonts w:eastAsia="Times New Roman"/>
        </w:rPr>
        <w:t>.</w:t>
      </w:r>
      <w:r w:rsidR="00C6023A">
        <w:rPr>
          <w:rFonts w:eastAsia="Times New Roman"/>
        </w:rPr>
        <w:t>……</w:t>
      </w:r>
      <w:r w:rsidR="00733C12">
        <w:rPr>
          <w:rFonts w:eastAsia="Times New Roman"/>
        </w:rPr>
        <w:t xml:space="preserve">.………….………..……………… </w:t>
      </w:r>
      <w:r w:rsidRPr="00ED30F5">
        <w:rPr>
          <w:rFonts w:eastAsia="Times New Roman"/>
        </w:rPr>
        <w:t>do ....................................</w:t>
      </w:r>
      <w:r w:rsidR="00733C12">
        <w:rPr>
          <w:rFonts w:eastAsia="Times New Roman"/>
        </w:rPr>
        <w:t>....................................</w:t>
      </w:r>
      <w:r w:rsidRPr="00ED30F5">
        <w:rPr>
          <w:rFonts w:eastAsia="Times New Roman"/>
        </w:rPr>
        <w:t>w jedną stronę (bilet normalny) wynosi ...</w:t>
      </w:r>
      <w:r w:rsidR="00733C12">
        <w:rPr>
          <w:rFonts w:eastAsia="Times New Roman"/>
        </w:rPr>
        <w:t>.....................</w:t>
      </w:r>
      <w:r w:rsidRPr="00ED30F5">
        <w:rPr>
          <w:rFonts w:eastAsia="Times New Roman"/>
        </w:rPr>
        <w:t>zł</w:t>
      </w:r>
      <w:r w:rsidR="00733C12">
        <w:rPr>
          <w:rFonts w:eastAsia="Times New Roman"/>
        </w:rPr>
        <w:t xml:space="preserve"> (słownie:</w:t>
      </w:r>
      <w:r w:rsidRPr="00ED30F5">
        <w:rPr>
          <w:rFonts w:eastAsia="Times New Roman"/>
        </w:rPr>
        <w:t xml:space="preserve">.....................................................................................) </w:t>
      </w: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9578B5" w:rsidRPr="00ED30F5" w:rsidRDefault="009578B5" w:rsidP="009578B5">
      <w:pPr>
        <w:spacing w:after="130"/>
        <w:rPr>
          <w:rFonts w:eastAsia="Times New Roman"/>
        </w:rPr>
      </w:pPr>
    </w:p>
    <w:p w:rsidR="009578B5" w:rsidRPr="00ED30F5" w:rsidRDefault="009578B5" w:rsidP="009578B5">
      <w:pPr>
        <w:spacing w:after="128"/>
        <w:rPr>
          <w:rFonts w:eastAsia="Times New Roman"/>
        </w:rPr>
      </w:pPr>
    </w:p>
    <w:p w:rsidR="00733C12" w:rsidRDefault="00733C12" w:rsidP="00733C12">
      <w:pPr>
        <w:spacing w:after="489" w:line="328" w:lineRule="auto"/>
        <w:ind w:left="10" w:right="-14" w:hanging="10"/>
        <w:rPr>
          <w:rFonts w:eastAsia="Times New Roman"/>
        </w:rPr>
      </w:pPr>
    </w:p>
    <w:p w:rsidR="009578B5" w:rsidRPr="00ED30F5" w:rsidRDefault="009578B5" w:rsidP="00733C12">
      <w:pPr>
        <w:spacing w:after="489" w:line="328" w:lineRule="auto"/>
        <w:ind w:left="10" w:right="-14" w:hanging="10"/>
        <w:rPr>
          <w:rFonts w:eastAsia="Times New Roman"/>
        </w:rPr>
      </w:pPr>
      <w:r w:rsidRPr="00ED30F5">
        <w:rPr>
          <w:rFonts w:eastAsia="Times New Roman"/>
        </w:rPr>
        <w:t xml:space="preserve">…………………………………… </w:t>
      </w:r>
      <w:r w:rsidR="00733C12">
        <w:rPr>
          <w:rFonts w:eastAsia="Times New Roman"/>
        </w:rPr>
        <w:t xml:space="preserve">                                   ……………………………………</w:t>
      </w:r>
    </w:p>
    <w:p w:rsidR="009578B5" w:rsidRPr="00ED30F5" w:rsidRDefault="009578B5" w:rsidP="00733C12">
      <w:pPr>
        <w:pStyle w:val="Bezodstpw"/>
      </w:pPr>
      <w:r w:rsidRPr="00ED30F5">
        <w:t xml:space="preserve">(miejscowość i data) </w:t>
      </w:r>
      <w:r w:rsidR="00733C12">
        <w:t xml:space="preserve">                                                                       (podpis i pieczęć przewoźnika) </w:t>
      </w:r>
    </w:p>
    <w:p w:rsidR="009578B5" w:rsidRPr="00ED30F5" w:rsidRDefault="00733C12" w:rsidP="00733C12">
      <w:pPr>
        <w:spacing w:after="489" w:line="328" w:lineRule="auto"/>
        <w:ind w:right="-14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</w:t>
      </w:r>
    </w:p>
    <w:p w:rsidR="009578B5" w:rsidRPr="00ED30F5" w:rsidRDefault="009578B5" w:rsidP="00733C12">
      <w:pPr>
        <w:spacing w:after="489" w:line="328" w:lineRule="auto"/>
        <w:ind w:left="10" w:right="-14" w:hanging="10"/>
        <w:jc w:val="right"/>
        <w:rPr>
          <w:rFonts w:eastAsia="Times New Roman"/>
        </w:rPr>
      </w:pPr>
    </w:p>
    <w:p w:rsidR="009578B5" w:rsidRPr="00C2358A" w:rsidRDefault="009578B5" w:rsidP="009578B5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3C31A5" w:rsidRPr="00416F5E" w:rsidRDefault="001E4150" w:rsidP="00627218">
      <w:pPr>
        <w:tabs>
          <w:tab w:val="left" w:pos="2835"/>
        </w:tabs>
      </w:pPr>
      <w:r>
        <w:tab/>
      </w:r>
      <w:r w:rsidR="00416F5E">
        <w:tab/>
      </w:r>
    </w:p>
    <w:sectPr w:rsidR="003C31A5" w:rsidRPr="00416F5E" w:rsidSect="00B070E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EE" w:rsidRDefault="00B943EE" w:rsidP="00F3567A">
      <w:r>
        <w:separator/>
      </w:r>
    </w:p>
  </w:endnote>
  <w:endnote w:type="continuationSeparator" w:id="0">
    <w:p w:rsidR="00B943EE" w:rsidRDefault="00B943EE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82" w:rsidRPr="00FF2555" w:rsidRDefault="00DD6EDA" w:rsidP="00916F1C">
    <w:pPr>
      <w:pStyle w:val="Stopka"/>
      <w:jc w:val="both"/>
      <w:rPr>
        <w:sz w:val="14"/>
        <w:szCs w:val="14"/>
      </w:rPr>
    </w:pPr>
    <w:r w:rsidRPr="00FF2555">
      <w:rPr>
        <w:noProof/>
        <w:sz w:val="14"/>
        <w:szCs w:val="14"/>
        <w:lang w:eastAsia="pl-PL"/>
      </w:rPr>
      <w:t xml:space="preserve">Projekt </w:t>
    </w:r>
    <w:r w:rsidR="0024300D">
      <w:rPr>
        <w:noProof/>
        <w:sz w:val="14"/>
        <w:szCs w:val="14"/>
        <w:lang w:eastAsia="pl-PL"/>
      </w:rPr>
      <w:t xml:space="preserve">„WYBIERZ ZMIANĘ !” </w:t>
    </w:r>
    <w:r w:rsidR="00BB2864" w:rsidRPr="00FF2555">
      <w:rPr>
        <w:noProof/>
        <w:sz w:val="14"/>
        <w:szCs w:val="14"/>
        <w:lang w:eastAsia="pl-PL"/>
      </w:rPr>
      <w:t>Realizowany przez Fundację Możesz Więce</w:t>
    </w:r>
    <w:r w:rsidR="00916F1C">
      <w:rPr>
        <w:noProof/>
        <w:sz w:val="14"/>
        <w:szCs w:val="14"/>
        <w:lang w:eastAsia="pl-PL"/>
      </w:rPr>
      <w:t xml:space="preserve">j w partnerstwie z Fundacją Aktywni Obywatele </w:t>
    </w:r>
    <w:r w:rsidRPr="00FF2555">
      <w:rPr>
        <w:noProof/>
        <w:sz w:val="14"/>
        <w:szCs w:val="14"/>
        <w:lang w:eastAsia="pl-PL"/>
      </w:rPr>
      <w:t xml:space="preserve">Współfinansowany przez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EE" w:rsidRDefault="00B943EE" w:rsidP="00F3567A">
      <w:r>
        <w:separator/>
      </w:r>
    </w:p>
  </w:footnote>
  <w:footnote w:type="continuationSeparator" w:id="0">
    <w:p w:rsidR="00B943EE" w:rsidRDefault="00B943EE" w:rsidP="00F3567A">
      <w:r>
        <w:continuationSeparator/>
      </w:r>
    </w:p>
  </w:footnote>
  <w:footnote w:id="1">
    <w:p w:rsidR="00733C12" w:rsidRDefault="00733C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0F5">
        <w:rPr>
          <w:rFonts w:eastAsia="Times New Roman"/>
          <w:sz w:val="24"/>
        </w:rPr>
        <w:t>W przypadku, gdy na danej trasie nie funkcjonuje transport publiczny, informacja od przewoźnika powinna dotyczyć ceny biletu dotyczącej miejscowości położnej najbliższej, do której kursuje środek transportu danego przewoźnika)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B28F5"/>
    <w:multiLevelType w:val="hybridMultilevel"/>
    <w:tmpl w:val="01600140"/>
    <w:lvl w:ilvl="0" w:tplc="5B7E45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4A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E8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AA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6C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B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ED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A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23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94DF4"/>
    <w:multiLevelType w:val="hybridMultilevel"/>
    <w:tmpl w:val="BDEECB52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2894F28"/>
    <w:multiLevelType w:val="hybridMultilevel"/>
    <w:tmpl w:val="E61A306E"/>
    <w:lvl w:ilvl="0" w:tplc="46A219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21A2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71B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77A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8269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648F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A705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62AD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30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3E6653"/>
    <w:multiLevelType w:val="hybridMultilevel"/>
    <w:tmpl w:val="B4C6847E"/>
    <w:lvl w:ilvl="0" w:tplc="50D469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8B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87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C3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9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C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8E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06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62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744EA"/>
    <w:multiLevelType w:val="hybridMultilevel"/>
    <w:tmpl w:val="10865F00"/>
    <w:lvl w:ilvl="0" w:tplc="D696DC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2468E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087A6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0CDB4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E641C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684BC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79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E12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81A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822666"/>
    <w:multiLevelType w:val="hybridMultilevel"/>
    <w:tmpl w:val="C1F0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E3753E"/>
    <w:multiLevelType w:val="hybridMultilevel"/>
    <w:tmpl w:val="53D47C30"/>
    <w:lvl w:ilvl="0" w:tplc="DF38E598">
      <w:start w:val="1"/>
      <w:numFmt w:val="upperLetter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62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8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27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A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CE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C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05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85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1276DB"/>
    <w:multiLevelType w:val="hybridMultilevel"/>
    <w:tmpl w:val="1F4047BE"/>
    <w:lvl w:ilvl="0" w:tplc="A8B24B4E">
      <w:start w:val="5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E8C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4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A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1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8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20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C6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E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2DF9"/>
    <w:multiLevelType w:val="hybridMultilevel"/>
    <w:tmpl w:val="C4E28AB2"/>
    <w:lvl w:ilvl="0" w:tplc="4CDE7A1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2F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9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48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C6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43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4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63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2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A03C1"/>
    <w:multiLevelType w:val="hybridMultilevel"/>
    <w:tmpl w:val="3F50507C"/>
    <w:lvl w:ilvl="0" w:tplc="259C5514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9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49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2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E3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EB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A0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B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A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C4479"/>
    <w:multiLevelType w:val="hybridMultilevel"/>
    <w:tmpl w:val="1A4E771C"/>
    <w:lvl w:ilvl="0" w:tplc="F01AC85A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C2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4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29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6C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3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A2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43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A7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625765A"/>
    <w:multiLevelType w:val="hybridMultilevel"/>
    <w:tmpl w:val="35AEC6C0"/>
    <w:lvl w:ilvl="0" w:tplc="593E006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01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0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62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EB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6F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1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63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E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186853"/>
    <w:multiLevelType w:val="hybridMultilevel"/>
    <w:tmpl w:val="22A6A858"/>
    <w:lvl w:ilvl="0" w:tplc="D5B4F2B0">
      <w:start w:val="1"/>
      <w:numFmt w:val="lowerLetter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D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6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87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C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4E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A1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63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F7294"/>
    <w:multiLevelType w:val="hybridMultilevel"/>
    <w:tmpl w:val="02F25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3C6D05"/>
    <w:multiLevelType w:val="hybridMultilevel"/>
    <w:tmpl w:val="ABFA26B6"/>
    <w:lvl w:ilvl="0" w:tplc="F2182A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D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0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9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1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A9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D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6B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6B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5F7A1B"/>
    <w:multiLevelType w:val="hybridMultilevel"/>
    <w:tmpl w:val="490CC1E2"/>
    <w:lvl w:ilvl="0" w:tplc="9A8C6FA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2E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B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A1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E2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A4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E5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A1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26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28"/>
  </w:num>
  <w:num w:numId="6">
    <w:abstractNumId w:val="46"/>
  </w:num>
  <w:num w:numId="7">
    <w:abstractNumId w:val="14"/>
  </w:num>
  <w:num w:numId="8">
    <w:abstractNumId w:val="20"/>
  </w:num>
  <w:num w:numId="9">
    <w:abstractNumId w:val="15"/>
  </w:num>
  <w:num w:numId="10">
    <w:abstractNumId w:val="13"/>
  </w:num>
  <w:num w:numId="11">
    <w:abstractNumId w:val="26"/>
  </w:num>
  <w:num w:numId="12">
    <w:abstractNumId w:val="40"/>
  </w:num>
  <w:num w:numId="13">
    <w:abstractNumId w:val="42"/>
  </w:num>
  <w:num w:numId="14">
    <w:abstractNumId w:val="31"/>
  </w:num>
  <w:num w:numId="15">
    <w:abstractNumId w:val="34"/>
  </w:num>
  <w:num w:numId="16">
    <w:abstractNumId w:val="41"/>
  </w:num>
  <w:num w:numId="17">
    <w:abstractNumId w:val="32"/>
  </w:num>
  <w:num w:numId="18">
    <w:abstractNumId w:val="19"/>
  </w:num>
  <w:num w:numId="19">
    <w:abstractNumId w:val="10"/>
  </w:num>
  <w:num w:numId="20">
    <w:abstractNumId w:val="25"/>
  </w:num>
  <w:num w:numId="21">
    <w:abstractNumId w:val="36"/>
  </w:num>
  <w:num w:numId="22">
    <w:abstractNumId w:val="29"/>
  </w:num>
  <w:num w:numId="23">
    <w:abstractNumId w:val="18"/>
  </w:num>
  <w:num w:numId="24">
    <w:abstractNumId w:val="8"/>
  </w:num>
  <w:num w:numId="25">
    <w:abstractNumId w:val="30"/>
  </w:num>
  <w:num w:numId="26">
    <w:abstractNumId w:val="45"/>
  </w:num>
  <w:num w:numId="27">
    <w:abstractNumId w:val="23"/>
  </w:num>
  <w:num w:numId="28">
    <w:abstractNumId w:val="17"/>
  </w:num>
  <w:num w:numId="29">
    <w:abstractNumId w:val="12"/>
  </w:num>
  <w:num w:numId="30">
    <w:abstractNumId w:val="22"/>
  </w:num>
  <w:num w:numId="31">
    <w:abstractNumId w:val="6"/>
  </w:num>
  <w:num w:numId="32">
    <w:abstractNumId w:val="43"/>
  </w:num>
  <w:num w:numId="33">
    <w:abstractNumId w:val="39"/>
  </w:num>
  <w:num w:numId="34">
    <w:abstractNumId w:val="9"/>
  </w:num>
  <w:num w:numId="35">
    <w:abstractNumId w:val="38"/>
  </w:num>
  <w:num w:numId="36">
    <w:abstractNumId w:val="21"/>
  </w:num>
  <w:num w:numId="37">
    <w:abstractNumId w:val="3"/>
  </w:num>
  <w:num w:numId="38">
    <w:abstractNumId w:val="48"/>
  </w:num>
  <w:num w:numId="39">
    <w:abstractNumId w:val="24"/>
  </w:num>
  <w:num w:numId="40">
    <w:abstractNumId w:val="27"/>
  </w:num>
  <w:num w:numId="41">
    <w:abstractNumId w:val="37"/>
  </w:num>
  <w:num w:numId="42">
    <w:abstractNumId w:val="7"/>
  </w:num>
  <w:num w:numId="43">
    <w:abstractNumId w:val="35"/>
  </w:num>
  <w:num w:numId="44">
    <w:abstractNumId w:val="47"/>
  </w:num>
  <w:num w:numId="45">
    <w:abstractNumId w:val="16"/>
  </w:num>
  <w:num w:numId="46">
    <w:abstractNumId w:val="5"/>
  </w:num>
  <w:num w:numId="47">
    <w:abstractNumId w:val="4"/>
  </w:num>
  <w:num w:numId="48">
    <w:abstractNumId w:val="44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6F"/>
    <w:rsid w:val="000246E0"/>
    <w:rsid w:val="0005508C"/>
    <w:rsid w:val="00091FA5"/>
    <w:rsid w:val="000C6056"/>
    <w:rsid w:val="000D0ED6"/>
    <w:rsid w:val="000D4756"/>
    <w:rsid w:val="00101855"/>
    <w:rsid w:val="001312F3"/>
    <w:rsid w:val="00137211"/>
    <w:rsid w:val="00141413"/>
    <w:rsid w:val="00144C16"/>
    <w:rsid w:val="0019095E"/>
    <w:rsid w:val="001E4150"/>
    <w:rsid w:val="001F5505"/>
    <w:rsid w:val="002052DB"/>
    <w:rsid w:val="00215F6C"/>
    <w:rsid w:val="0024300D"/>
    <w:rsid w:val="0025214F"/>
    <w:rsid w:val="002551AD"/>
    <w:rsid w:val="00276730"/>
    <w:rsid w:val="002D2A08"/>
    <w:rsid w:val="002E2CDD"/>
    <w:rsid w:val="003042AD"/>
    <w:rsid w:val="0032400B"/>
    <w:rsid w:val="00331CE3"/>
    <w:rsid w:val="00333A70"/>
    <w:rsid w:val="00337417"/>
    <w:rsid w:val="00376901"/>
    <w:rsid w:val="00392E43"/>
    <w:rsid w:val="003C31A5"/>
    <w:rsid w:val="003E27AC"/>
    <w:rsid w:val="003F689A"/>
    <w:rsid w:val="00416F5E"/>
    <w:rsid w:val="00463E7C"/>
    <w:rsid w:val="00464C64"/>
    <w:rsid w:val="004A3A68"/>
    <w:rsid w:val="004B215D"/>
    <w:rsid w:val="004B2A82"/>
    <w:rsid w:val="005327EF"/>
    <w:rsid w:val="005A1D70"/>
    <w:rsid w:val="005B3EDA"/>
    <w:rsid w:val="005C0E89"/>
    <w:rsid w:val="005C69D0"/>
    <w:rsid w:val="005E60CA"/>
    <w:rsid w:val="005F091C"/>
    <w:rsid w:val="006227C4"/>
    <w:rsid w:val="00627218"/>
    <w:rsid w:val="006553CD"/>
    <w:rsid w:val="0066192E"/>
    <w:rsid w:val="00672F4F"/>
    <w:rsid w:val="006804F2"/>
    <w:rsid w:val="00686EF7"/>
    <w:rsid w:val="00694CBC"/>
    <w:rsid w:val="006B21A1"/>
    <w:rsid w:val="006F3EE0"/>
    <w:rsid w:val="0073043F"/>
    <w:rsid w:val="00733C12"/>
    <w:rsid w:val="007708DD"/>
    <w:rsid w:val="007D4BBF"/>
    <w:rsid w:val="00804B5A"/>
    <w:rsid w:val="008109F9"/>
    <w:rsid w:val="00840F57"/>
    <w:rsid w:val="008462F1"/>
    <w:rsid w:val="00857F6F"/>
    <w:rsid w:val="008A5AB7"/>
    <w:rsid w:val="008B501F"/>
    <w:rsid w:val="00911FEA"/>
    <w:rsid w:val="00915389"/>
    <w:rsid w:val="00916F1C"/>
    <w:rsid w:val="00926C27"/>
    <w:rsid w:val="009578B5"/>
    <w:rsid w:val="009A44BB"/>
    <w:rsid w:val="009D7618"/>
    <w:rsid w:val="009E3CF2"/>
    <w:rsid w:val="009E7C69"/>
    <w:rsid w:val="00A10577"/>
    <w:rsid w:val="00A51821"/>
    <w:rsid w:val="00A774C0"/>
    <w:rsid w:val="00AF2FD3"/>
    <w:rsid w:val="00B070ED"/>
    <w:rsid w:val="00B24488"/>
    <w:rsid w:val="00B24DDA"/>
    <w:rsid w:val="00B40967"/>
    <w:rsid w:val="00B441FF"/>
    <w:rsid w:val="00B4747A"/>
    <w:rsid w:val="00B569A8"/>
    <w:rsid w:val="00B85BA8"/>
    <w:rsid w:val="00B943EE"/>
    <w:rsid w:val="00BB2864"/>
    <w:rsid w:val="00BB2F73"/>
    <w:rsid w:val="00BC475D"/>
    <w:rsid w:val="00BE271C"/>
    <w:rsid w:val="00C314F5"/>
    <w:rsid w:val="00C42B38"/>
    <w:rsid w:val="00C6023A"/>
    <w:rsid w:val="00C915B8"/>
    <w:rsid w:val="00C92C08"/>
    <w:rsid w:val="00CC7144"/>
    <w:rsid w:val="00CD4383"/>
    <w:rsid w:val="00CE3106"/>
    <w:rsid w:val="00CE5A96"/>
    <w:rsid w:val="00CF63B9"/>
    <w:rsid w:val="00D4101B"/>
    <w:rsid w:val="00D44655"/>
    <w:rsid w:val="00D62C0E"/>
    <w:rsid w:val="00D80583"/>
    <w:rsid w:val="00DB2EB1"/>
    <w:rsid w:val="00DD6EDA"/>
    <w:rsid w:val="00DE5771"/>
    <w:rsid w:val="00E15EE4"/>
    <w:rsid w:val="00E267E1"/>
    <w:rsid w:val="00E422D6"/>
    <w:rsid w:val="00E540E7"/>
    <w:rsid w:val="00E93B1A"/>
    <w:rsid w:val="00ED2999"/>
    <w:rsid w:val="00F05082"/>
    <w:rsid w:val="00F2026D"/>
    <w:rsid w:val="00F2096D"/>
    <w:rsid w:val="00F3567A"/>
    <w:rsid w:val="00F76642"/>
    <w:rsid w:val="00FA4675"/>
    <w:rsid w:val="00FB49B7"/>
    <w:rsid w:val="00FD7FAA"/>
    <w:rsid w:val="00FE5199"/>
    <w:rsid w:val="00FF2555"/>
    <w:rsid w:val="00FF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4C5ED"/>
  <w15:docId w15:val="{86A3163A-DB7D-4C31-AFEC-5F1247D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C12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6F11-71FE-4914-B652-D8809532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KAROLINA</cp:lastModifiedBy>
  <cp:revision>8</cp:revision>
  <cp:lastPrinted>2020-03-04T13:04:00Z</cp:lastPrinted>
  <dcterms:created xsi:type="dcterms:W3CDTF">2021-02-04T09:11:00Z</dcterms:created>
  <dcterms:modified xsi:type="dcterms:W3CDTF">2021-02-11T11:38:00Z</dcterms:modified>
</cp:coreProperties>
</file>