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57" w:rsidRDefault="004A4413">
      <w:pPr>
        <w:spacing w:after="11"/>
        <w:ind w:right="10"/>
        <w:jc w:val="center"/>
      </w:pPr>
      <w:r>
        <w:t xml:space="preserve"> </w:t>
      </w:r>
    </w:p>
    <w:p w:rsidR="004A6557" w:rsidRDefault="004A4413">
      <w:pPr>
        <w:spacing w:after="163"/>
      </w:pPr>
      <w:r>
        <w:rPr>
          <w:rFonts w:ascii="Times New Roman" w:eastAsia="Times New Roman" w:hAnsi="Times New Roman" w:cs="Times New Roman"/>
          <w:i/>
        </w:rPr>
        <w:t xml:space="preserve">Załącznik nr 4 do Regulaminu projektu </w:t>
      </w:r>
    </w:p>
    <w:p w:rsidR="004A6557" w:rsidRDefault="004A4413">
      <w:pPr>
        <w:spacing w:after="42"/>
        <w:ind w:right="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E515B" w:rsidRDefault="004A4413">
      <w:pPr>
        <w:spacing w:after="0" w:line="408" w:lineRule="auto"/>
        <w:ind w:left="2771" w:right="27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OŚWIADCZENIE KANDYDATA/KANDYDATKI  </w:t>
      </w:r>
    </w:p>
    <w:p w:rsidR="004A6557" w:rsidRDefault="004A4413">
      <w:pPr>
        <w:spacing w:after="0" w:line="408" w:lineRule="auto"/>
        <w:ind w:left="2771" w:right="2722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posiadaniu statusu osoby bezrobotnej wg BAEL </w:t>
      </w:r>
    </w:p>
    <w:p w:rsidR="004A6557" w:rsidRDefault="004A4413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A6557" w:rsidRDefault="004A4413">
      <w:pPr>
        <w:spacing w:after="225"/>
        <w:ind w:right="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A6557" w:rsidRDefault="004A4413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Oświadczam, iż jestem osobą: </w:t>
      </w:r>
    </w:p>
    <w:p w:rsidR="004A6557" w:rsidRDefault="004A4413">
      <w:pPr>
        <w:spacing w:after="18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>
      <w:pPr>
        <w:numPr>
          <w:ilvl w:val="0"/>
          <w:numId w:val="1"/>
        </w:numPr>
        <w:spacing w:after="178"/>
        <w:ind w:right="2634" w:hanging="139"/>
      </w:pPr>
      <w:r>
        <w:rPr>
          <w:rFonts w:ascii="Times New Roman" w:eastAsia="Times New Roman" w:hAnsi="Times New Roman" w:cs="Times New Roman"/>
          <w:sz w:val="24"/>
        </w:rPr>
        <w:t xml:space="preserve">niesprofilowaną korzystającą z pomocy społecznej </w:t>
      </w:r>
    </w:p>
    <w:p w:rsidR="004A6557" w:rsidRDefault="004A4413">
      <w:pPr>
        <w:numPr>
          <w:ilvl w:val="0"/>
          <w:numId w:val="1"/>
        </w:numPr>
        <w:spacing w:after="42" w:line="397" w:lineRule="auto"/>
        <w:ind w:right="2634" w:hanging="139"/>
      </w:pPr>
      <w:r>
        <w:rPr>
          <w:rFonts w:ascii="Times New Roman" w:eastAsia="Times New Roman" w:hAnsi="Times New Roman" w:cs="Times New Roman"/>
          <w:sz w:val="24"/>
        </w:rPr>
        <w:t xml:space="preserve">bezrobotną w rozumieniu BAEL i jestem zagrożona wykluczeniem społecznym  - bierną zawodowo </w:t>
      </w:r>
    </w:p>
    <w:p w:rsidR="004A6557" w:rsidRDefault="004A4413">
      <w:pPr>
        <w:numPr>
          <w:ilvl w:val="0"/>
          <w:numId w:val="1"/>
        </w:numPr>
        <w:spacing w:after="121" w:line="295" w:lineRule="auto"/>
        <w:ind w:right="2634" w:hanging="139"/>
      </w:pPr>
      <w:r>
        <w:rPr>
          <w:rFonts w:ascii="Times New Roman" w:eastAsia="Times New Roman" w:hAnsi="Times New Roman" w:cs="Times New Roman"/>
          <w:sz w:val="24"/>
        </w:rPr>
        <w:t xml:space="preserve">która znalazła pracę, ale czeka na jej rozpoczęcie (do 3 miesięcy) i jednocześnie deklaruje chęć jej podjęcia </w:t>
      </w:r>
    </w:p>
    <w:p w:rsidR="004A6557" w:rsidRDefault="004A4413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>
      <w:pPr>
        <w:spacing w:after="1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>
      <w:pPr>
        <w:spacing w:after="0" w:line="397" w:lineRule="auto"/>
        <w:ind w:left="7564" w:right="31" w:hanging="735"/>
      </w:pPr>
      <w:r>
        <w:rPr>
          <w:rFonts w:ascii="Times New Roman" w:eastAsia="Times New Roman" w:hAnsi="Times New Roman" w:cs="Times New Roman"/>
          <w:sz w:val="24"/>
        </w:rPr>
        <w:t xml:space="preserve">………………….…………………… podpis Kandydata/Kandydatki </w:t>
      </w:r>
    </w:p>
    <w:p w:rsidR="004A6557" w:rsidRDefault="004A4413">
      <w:pPr>
        <w:spacing w:after="16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523875</wp:posOffset>
            </wp:positionH>
            <wp:positionV relativeFrom="page">
              <wp:posOffset>180975</wp:posOffset>
            </wp:positionV>
            <wp:extent cx="6524625" cy="523875"/>
            <wp:effectExtent l="0" t="0" r="0" b="0"/>
            <wp:wrapTopAndBottom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6557" w:rsidRDefault="004A4413">
      <w:pPr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>
      <w:pPr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 w:rsidP="00E073E1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4A6557" w:rsidRDefault="004A4413">
      <w:pPr>
        <w:spacing w:after="8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6557" w:rsidRDefault="004A4413">
      <w:pPr>
        <w:spacing w:after="14"/>
      </w:pPr>
      <w:r>
        <w:rPr>
          <w:rFonts w:ascii="Times New Roman" w:eastAsia="Times New Roman" w:hAnsi="Times New Roman" w:cs="Times New Roman"/>
          <w:b/>
          <w:sz w:val="16"/>
        </w:rPr>
        <w:t xml:space="preserve">*definicja BAEL </w:t>
      </w:r>
    </w:p>
    <w:p w:rsidR="004A6557" w:rsidRDefault="004A4413">
      <w:pPr>
        <w:spacing w:after="5" w:line="267" w:lineRule="auto"/>
        <w:ind w:left="-5" w:right="2724" w:hanging="10"/>
      </w:pPr>
      <w:r>
        <w:rPr>
          <w:rFonts w:ascii="Times New Roman" w:eastAsia="Times New Roman" w:hAnsi="Times New Roman" w:cs="Times New Roman"/>
          <w:sz w:val="16"/>
        </w:rPr>
        <w:t xml:space="preserve"> Aby osoba została uznana za bezrobotną według BAEL, </w:t>
      </w:r>
      <w:r>
        <w:rPr>
          <w:rFonts w:ascii="Times New Roman" w:eastAsia="Times New Roman" w:hAnsi="Times New Roman" w:cs="Times New Roman"/>
          <w:b/>
          <w:sz w:val="16"/>
        </w:rPr>
        <w:t>musi spełniać następujące warunki łącznie: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A6557" w:rsidRDefault="004A4413">
      <w:pPr>
        <w:numPr>
          <w:ilvl w:val="0"/>
          <w:numId w:val="1"/>
        </w:numPr>
        <w:spacing w:after="5" w:line="267" w:lineRule="auto"/>
        <w:ind w:right="2634" w:hanging="139"/>
      </w:pPr>
      <w:r>
        <w:rPr>
          <w:rFonts w:ascii="Times New Roman" w:eastAsia="Times New Roman" w:hAnsi="Times New Roman" w:cs="Times New Roman"/>
          <w:sz w:val="16"/>
        </w:rPr>
        <w:t xml:space="preserve">być w wieku 15-74 lata, </w:t>
      </w:r>
    </w:p>
    <w:p w:rsidR="004A6557" w:rsidRDefault="004A4413">
      <w:pPr>
        <w:numPr>
          <w:ilvl w:val="0"/>
          <w:numId w:val="1"/>
        </w:numPr>
        <w:spacing w:after="5" w:line="267" w:lineRule="auto"/>
        <w:ind w:right="2634" w:hanging="139"/>
      </w:pPr>
      <w:r>
        <w:rPr>
          <w:rFonts w:ascii="Times New Roman" w:eastAsia="Times New Roman" w:hAnsi="Times New Roman" w:cs="Times New Roman"/>
          <w:sz w:val="16"/>
        </w:rPr>
        <w:t xml:space="preserve">nie pracować w okresie badanego tygodnia, </w:t>
      </w:r>
    </w:p>
    <w:p w:rsidR="004A6557" w:rsidRDefault="004A4413">
      <w:pPr>
        <w:numPr>
          <w:ilvl w:val="0"/>
          <w:numId w:val="1"/>
        </w:numPr>
        <w:spacing w:after="5" w:line="267" w:lineRule="auto"/>
        <w:ind w:right="2634" w:hanging="139"/>
      </w:pPr>
      <w:r>
        <w:rPr>
          <w:rFonts w:ascii="Times New Roman" w:eastAsia="Times New Roman" w:hAnsi="Times New Roman" w:cs="Times New Roman"/>
          <w:sz w:val="16"/>
        </w:rPr>
        <w:t xml:space="preserve">aktywnie poszukiwać pracy (konkretne działania w okresie 4 tygodni przed badaniem, wliczając w to tydzień badania), - być gotowa do podjęcia pracy w ciągu dwóch tygodni po przeprowadzeniu badania. </w:t>
      </w:r>
    </w:p>
    <w:p w:rsidR="004A6557" w:rsidRDefault="004A4413">
      <w:pPr>
        <w:spacing w:after="40"/>
        <w:ind w:left="817"/>
        <w:jc w:val="center"/>
      </w:pPr>
      <w:r>
        <w:rPr>
          <w:sz w:val="16"/>
        </w:rPr>
        <w:t xml:space="preserve"> </w:t>
      </w:r>
    </w:p>
    <w:p w:rsidR="004A6557" w:rsidRDefault="004A6557" w:rsidP="00E073E1">
      <w:pPr>
        <w:spacing w:after="158"/>
      </w:pPr>
    </w:p>
    <w:sectPr w:rsidR="004A6557">
      <w:footerReference w:type="default" r:id="rId8"/>
      <w:pgSz w:w="11906" w:h="16838"/>
      <w:pgMar w:top="1440" w:right="648" w:bottom="144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84" w:rsidRDefault="00A57F84" w:rsidP="00E073E1">
      <w:pPr>
        <w:spacing w:after="0" w:line="240" w:lineRule="auto"/>
      </w:pPr>
      <w:r>
        <w:separator/>
      </w:r>
    </w:p>
  </w:endnote>
  <w:endnote w:type="continuationSeparator" w:id="0">
    <w:p w:rsidR="00A57F84" w:rsidRDefault="00A57F84" w:rsidP="00E0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E1" w:rsidRDefault="006A5B3F">
    <w:pPr>
      <w:pStyle w:val="Stopka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70CA38BD" wp14:editId="18EFA6F8">
          <wp:simplePos x="0" y="0"/>
          <wp:positionH relativeFrom="margin">
            <wp:posOffset>5279390</wp:posOffset>
          </wp:positionH>
          <wp:positionV relativeFrom="margin">
            <wp:posOffset>8531860</wp:posOffset>
          </wp:positionV>
          <wp:extent cx="613410" cy="579120"/>
          <wp:effectExtent l="19050" t="0" r="0" b="0"/>
          <wp:wrapSquare wrapText="bothSides"/>
          <wp:docPr id="4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73E1" w:rsidRDefault="00E073E1" w:rsidP="00E073E1">
    <w:pPr>
      <w:spacing w:after="0" w:line="238" w:lineRule="auto"/>
      <w:ind w:right="2468"/>
      <w:jc w:val="both"/>
    </w:pPr>
    <w:r>
      <w:rPr>
        <w:sz w:val="15"/>
      </w:rPr>
      <w:t xml:space="preserve">Projekt „Wybierz zmianę 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 </w:t>
    </w:r>
  </w:p>
  <w:p w:rsidR="00E073E1" w:rsidRDefault="00E07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84" w:rsidRDefault="00A57F84" w:rsidP="00E073E1">
      <w:pPr>
        <w:spacing w:after="0" w:line="240" w:lineRule="auto"/>
      </w:pPr>
      <w:r>
        <w:separator/>
      </w:r>
    </w:p>
  </w:footnote>
  <w:footnote w:type="continuationSeparator" w:id="0">
    <w:p w:rsidR="00A57F84" w:rsidRDefault="00A57F84" w:rsidP="00E0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962"/>
    <w:multiLevelType w:val="hybridMultilevel"/>
    <w:tmpl w:val="5F42D536"/>
    <w:lvl w:ilvl="0" w:tplc="38DA5E0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81F9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432B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C720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1F1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8CDF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07E5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C793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41CF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57"/>
    <w:rsid w:val="00022027"/>
    <w:rsid w:val="004A4413"/>
    <w:rsid w:val="004A6557"/>
    <w:rsid w:val="006A5B3F"/>
    <w:rsid w:val="00A57F84"/>
    <w:rsid w:val="00B57666"/>
    <w:rsid w:val="00DC4C58"/>
    <w:rsid w:val="00DE515B"/>
    <w:rsid w:val="00E0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B8BA3-ADC1-46A6-A477-F4F1F48B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3E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7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3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2021-02-03T13:48:00Z</dcterms:created>
  <dcterms:modified xsi:type="dcterms:W3CDTF">2021-02-04T10:52:00Z</dcterms:modified>
</cp:coreProperties>
</file>