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2" w:rsidRPr="00B40967" w:rsidRDefault="004B2A82" w:rsidP="00B40967">
      <w:pPr>
        <w:rPr>
          <w:sz w:val="20"/>
        </w:rPr>
      </w:pPr>
    </w:p>
    <w:p w:rsidR="00B40967" w:rsidRPr="006C136D" w:rsidRDefault="00B40967" w:rsidP="006E7DF7">
      <w:pPr>
        <w:pStyle w:val="Tytu"/>
        <w:ind w:left="4248" w:firstLine="708"/>
        <w:jc w:val="left"/>
        <w:rPr>
          <w:rFonts w:ascii="Times New Roman" w:hAnsi="Times New Roman"/>
          <w:i/>
          <w:noProof/>
          <w:szCs w:val="24"/>
        </w:rPr>
      </w:pPr>
      <w:r w:rsidRPr="006C136D">
        <w:rPr>
          <w:rFonts w:ascii="Times New Roman" w:hAnsi="Times New Roman"/>
          <w:b w:val="0"/>
          <w:i/>
          <w:noProof/>
          <w:szCs w:val="24"/>
        </w:rPr>
        <w:t xml:space="preserve">Załącznik nr </w:t>
      </w:r>
      <w:r w:rsidR="006E7DF7">
        <w:rPr>
          <w:rFonts w:ascii="Times New Roman" w:hAnsi="Times New Roman"/>
          <w:b w:val="0"/>
          <w:i/>
          <w:noProof/>
          <w:szCs w:val="24"/>
        </w:rPr>
        <w:t>12</w:t>
      </w:r>
      <w:r w:rsidRPr="006C136D">
        <w:rPr>
          <w:rFonts w:ascii="Times New Roman" w:hAnsi="Times New Roman"/>
          <w:b w:val="0"/>
          <w:i/>
          <w:noProof/>
          <w:szCs w:val="24"/>
        </w:rPr>
        <w:t xml:space="preserve"> do Regulaminu projektu</w:t>
      </w:r>
    </w:p>
    <w:p w:rsidR="00B40967" w:rsidRDefault="00B40967" w:rsidP="00B40967">
      <w:pPr>
        <w:pStyle w:val="Default"/>
      </w:pPr>
    </w:p>
    <w:p w:rsidR="00B40967" w:rsidRPr="006E7DF7" w:rsidRDefault="00B40967" w:rsidP="00B40967">
      <w:pPr>
        <w:pStyle w:val="Default"/>
        <w:rPr>
          <w:rFonts w:ascii="Times New Roman" w:hAnsi="Times New Roman" w:cs="Times New Roman"/>
        </w:rPr>
      </w:pPr>
    </w:p>
    <w:p w:rsidR="00B40967" w:rsidRPr="006E7DF7" w:rsidRDefault="00B40967" w:rsidP="00B409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E7DF7">
        <w:rPr>
          <w:rFonts w:ascii="Times New Roman" w:hAnsi="Times New Roman" w:cs="Times New Roman"/>
          <w:b/>
          <w:bCs/>
        </w:rPr>
        <w:t xml:space="preserve">Oświadczenie o rezygnacji z udziału </w:t>
      </w:r>
      <w:r w:rsidRPr="006E7DF7">
        <w:rPr>
          <w:rFonts w:ascii="Times New Roman" w:hAnsi="Times New Roman" w:cs="Times New Roman"/>
          <w:b/>
          <w:bCs/>
        </w:rPr>
        <w:br/>
        <w:t xml:space="preserve">w Projekcie </w:t>
      </w:r>
      <w:r w:rsidR="009A7C26" w:rsidRPr="006E7DF7">
        <w:rPr>
          <w:rFonts w:ascii="Times New Roman" w:hAnsi="Times New Roman" w:cs="Times New Roman"/>
          <w:b/>
          <w:bCs/>
        </w:rPr>
        <w:t>„Krok naprzód!</w:t>
      </w:r>
      <w:r w:rsidRPr="006E7DF7">
        <w:rPr>
          <w:rFonts w:ascii="Times New Roman" w:hAnsi="Times New Roman" w:cs="Times New Roman"/>
          <w:b/>
          <w:bCs/>
        </w:rPr>
        <w:t>”</w:t>
      </w:r>
    </w:p>
    <w:p w:rsidR="00B40967" w:rsidRPr="006E7DF7" w:rsidRDefault="00B40967" w:rsidP="00B4096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40967" w:rsidRPr="006E7DF7" w:rsidRDefault="00B40967" w:rsidP="00B40967">
      <w:pPr>
        <w:pStyle w:val="Default"/>
        <w:spacing w:line="276" w:lineRule="auto"/>
        <w:rPr>
          <w:rFonts w:ascii="Times New Roman" w:hAnsi="Times New Roman" w:cs="Times New Roman"/>
        </w:rPr>
      </w:pPr>
      <w:r w:rsidRPr="006E7DF7">
        <w:rPr>
          <w:rFonts w:ascii="Times New Roman" w:hAnsi="Times New Roman" w:cs="Times New Roman"/>
        </w:rPr>
        <w:t xml:space="preserve">Ja, niżej podpisany/a </w:t>
      </w:r>
    </w:p>
    <w:p w:rsidR="00B40967" w:rsidRPr="006E7DF7" w:rsidRDefault="00B40967" w:rsidP="00B40967">
      <w:pPr>
        <w:spacing w:line="276" w:lineRule="auto"/>
        <w:jc w:val="both"/>
      </w:pPr>
    </w:p>
    <w:p w:rsidR="00B40967" w:rsidRPr="006E7DF7" w:rsidRDefault="00B40967" w:rsidP="00B40967">
      <w:pPr>
        <w:spacing w:line="276" w:lineRule="auto"/>
        <w:jc w:val="center"/>
      </w:pPr>
      <w:r w:rsidRPr="006E7DF7">
        <w:t>……………….......………………………………………….……………………………………..</w:t>
      </w:r>
    </w:p>
    <w:p w:rsidR="00B40967" w:rsidRPr="006E7DF7" w:rsidRDefault="00B40967" w:rsidP="00B40967">
      <w:pPr>
        <w:spacing w:line="276" w:lineRule="auto"/>
        <w:jc w:val="center"/>
        <w:rPr>
          <w:i/>
        </w:rPr>
      </w:pPr>
      <w:r w:rsidRPr="006E7DF7">
        <w:rPr>
          <w:i/>
        </w:rPr>
        <w:t>imię i nazwisko Uczestnika/Uczestniczki Projektu</w:t>
      </w:r>
    </w:p>
    <w:p w:rsidR="00B40967" w:rsidRPr="006E7DF7" w:rsidRDefault="00B40967" w:rsidP="00B40967">
      <w:pPr>
        <w:jc w:val="both"/>
      </w:pPr>
    </w:p>
    <w:p w:rsidR="00B40967" w:rsidRPr="006E7DF7" w:rsidRDefault="00B40967" w:rsidP="00B40967">
      <w:pPr>
        <w:jc w:val="both"/>
      </w:pPr>
      <w:r w:rsidRPr="006E7DF7">
        <w:t>oświadczam, że rezygnuję z udziału w projekcie „Krok naprzód!”</w:t>
      </w:r>
      <w:r w:rsidR="00463E7C" w:rsidRPr="006E7DF7">
        <w:t xml:space="preserve"> </w:t>
      </w:r>
      <w:r w:rsidRPr="006E7DF7">
        <w:t xml:space="preserve">współfinansowanego ze środków Europejskiego Funduszu Społecznego w ramach Regionalnego Programu Operacyjnego Województwa Łódzkiego na lata 2014-2020 w ramach Osi priorytetowej 09 – IX Włączenie społeczne, Działania 01 – IX.1 Aktywna integracja osób zagrożonych ubóstwem lub wykluczeniem społecznym, Poddziałania </w:t>
      </w:r>
      <w:bookmarkStart w:id="0" w:name="_GoBack"/>
      <w:bookmarkEnd w:id="0"/>
      <w:r w:rsidRPr="006E7DF7">
        <w:t xml:space="preserve">01 – IX.1.1 Aktywizacja społeczno-zawodowa osób zagrożonych ubóstwem lub wykluczeniem społecznym realizowanego przez Fundację Możesz Więcej z siedzibą w Blicza, ul. Jeżynowa 30; 26-026 Morawica </w:t>
      </w:r>
      <w:r w:rsidR="006E7DF7" w:rsidRPr="006E7DF7">
        <w:t>oraz Gminę Żarnów ul. Opoczańska 5, 26-330 Żarnów (Partner).</w:t>
      </w:r>
    </w:p>
    <w:p w:rsidR="00B40967" w:rsidRPr="006E7DF7" w:rsidRDefault="00B40967" w:rsidP="00B4096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40967" w:rsidRPr="006E7DF7" w:rsidRDefault="00B40967" w:rsidP="00B4096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40967" w:rsidRPr="006E7DF7" w:rsidRDefault="00B40967" w:rsidP="00B40967">
      <w:pPr>
        <w:pStyle w:val="Default"/>
        <w:spacing w:line="276" w:lineRule="auto"/>
        <w:rPr>
          <w:rFonts w:ascii="Times New Roman" w:hAnsi="Times New Roman" w:cs="Times New Roman"/>
        </w:rPr>
      </w:pPr>
      <w:r w:rsidRPr="006E7DF7">
        <w:rPr>
          <w:rFonts w:ascii="Times New Roman" w:hAnsi="Times New Roman" w:cs="Times New Roman"/>
        </w:rPr>
        <w:t>Powodem rezygnacji jest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C26" w:rsidRPr="006E7DF7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40967" w:rsidRPr="006E7DF7" w:rsidRDefault="00B40967" w:rsidP="00B4096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64C64" w:rsidRPr="006E7DF7" w:rsidRDefault="00464C64" w:rsidP="00464C64">
      <w:pPr>
        <w:spacing w:line="256" w:lineRule="auto"/>
      </w:pPr>
    </w:p>
    <w:p w:rsidR="004B2A82" w:rsidRPr="006E7DF7" w:rsidRDefault="00C92C08" w:rsidP="00C92C08">
      <w:pPr>
        <w:jc w:val="right"/>
      </w:pPr>
      <w:r w:rsidRPr="006E7DF7">
        <w:t xml:space="preserve">                                     </w:t>
      </w:r>
    </w:p>
    <w:p w:rsidR="004B2A82" w:rsidRPr="006E7DF7" w:rsidRDefault="004B2A82" w:rsidP="00C92C08">
      <w:pPr>
        <w:jc w:val="right"/>
      </w:pPr>
    </w:p>
    <w:p w:rsidR="004B2A82" w:rsidRPr="006E7DF7" w:rsidRDefault="004B2A82" w:rsidP="00C92C08">
      <w:pPr>
        <w:jc w:val="right"/>
      </w:pPr>
    </w:p>
    <w:p w:rsidR="004B2A82" w:rsidRPr="006E7DF7" w:rsidRDefault="004B2A82" w:rsidP="00C92C08">
      <w:pPr>
        <w:jc w:val="right"/>
      </w:pPr>
    </w:p>
    <w:p w:rsidR="004B2A82" w:rsidRPr="006E7DF7" w:rsidRDefault="004B2A82" w:rsidP="00C92C08">
      <w:pPr>
        <w:jc w:val="right"/>
      </w:pPr>
    </w:p>
    <w:p w:rsidR="004B2A82" w:rsidRPr="006E7DF7" w:rsidRDefault="004B2A82" w:rsidP="00C92C08">
      <w:pPr>
        <w:jc w:val="right"/>
      </w:pPr>
    </w:p>
    <w:p w:rsidR="004B2A82" w:rsidRPr="006E7DF7" w:rsidRDefault="004B2A82" w:rsidP="00C92C08">
      <w:pPr>
        <w:jc w:val="right"/>
      </w:pPr>
    </w:p>
    <w:p w:rsidR="004B2A82" w:rsidRPr="006E7DF7" w:rsidRDefault="004B2A82" w:rsidP="00C92C08">
      <w:pPr>
        <w:jc w:val="right"/>
      </w:pPr>
    </w:p>
    <w:p w:rsidR="004B2A82" w:rsidRPr="006E7DF7" w:rsidRDefault="004B2A82" w:rsidP="004B2A82"/>
    <w:p w:rsidR="00416F5E" w:rsidRPr="006E7DF7" w:rsidRDefault="004B2A82" w:rsidP="004B2A82">
      <w:pPr>
        <w:tabs>
          <w:tab w:val="right" w:pos="9072"/>
        </w:tabs>
      </w:pPr>
      <w:r w:rsidRPr="006E7DF7">
        <w:t>……………………………………</w:t>
      </w:r>
      <w:r w:rsidRPr="006E7DF7">
        <w:tab/>
      </w:r>
      <w:r w:rsidR="00C92C08" w:rsidRPr="006E7DF7">
        <w:t>……………………………………</w:t>
      </w:r>
    </w:p>
    <w:p w:rsidR="00C92C08" w:rsidRPr="006E7DF7" w:rsidRDefault="004B2A82" w:rsidP="004B2A82">
      <w:pPr>
        <w:tabs>
          <w:tab w:val="right" w:pos="9072"/>
        </w:tabs>
      </w:pPr>
      <w:r w:rsidRPr="006E7DF7">
        <w:t xml:space="preserve">Miejscowość i data </w:t>
      </w:r>
      <w:r w:rsidRPr="006E7DF7">
        <w:tab/>
      </w:r>
      <w:r w:rsidR="00C92C08" w:rsidRPr="006E7DF7">
        <w:t xml:space="preserve">Podpis Kandydata/Kandydatki </w:t>
      </w:r>
    </w:p>
    <w:p w:rsidR="00416F5E" w:rsidRPr="006E7DF7" w:rsidRDefault="00416F5E" w:rsidP="00416F5E"/>
    <w:p w:rsidR="00416F5E" w:rsidRPr="006E7DF7" w:rsidRDefault="00416F5E" w:rsidP="00416F5E"/>
    <w:p w:rsidR="00416F5E" w:rsidRPr="006E7DF7" w:rsidRDefault="00416F5E" w:rsidP="00416F5E"/>
    <w:p w:rsidR="00416F5E" w:rsidRPr="006E7DF7" w:rsidRDefault="00416F5E" w:rsidP="00416F5E"/>
    <w:p w:rsidR="00416F5E" w:rsidRPr="006E7DF7" w:rsidRDefault="00416F5E" w:rsidP="00416F5E"/>
    <w:p w:rsidR="003C31A5" w:rsidRPr="00416F5E" w:rsidRDefault="003C31A5" w:rsidP="00416F5E">
      <w:pPr>
        <w:tabs>
          <w:tab w:val="left" w:pos="5055"/>
        </w:tabs>
      </w:pP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7E" w:rsidRDefault="00CB517E" w:rsidP="00F3567A">
      <w:r>
        <w:separator/>
      </w:r>
    </w:p>
  </w:endnote>
  <w:endnote w:type="continuationSeparator" w:id="1">
    <w:p w:rsidR="00CB517E" w:rsidRDefault="00CB517E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7E" w:rsidRDefault="00CB517E" w:rsidP="00F3567A">
      <w:r>
        <w:separator/>
      </w:r>
    </w:p>
  </w:footnote>
  <w:footnote w:type="continuationSeparator" w:id="1">
    <w:p w:rsidR="00CB517E" w:rsidRDefault="00CB517E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29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25"/>
  </w:num>
  <w:num w:numId="13">
    <w:abstractNumId w:val="27"/>
  </w:num>
  <w:num w:numId="14">
    <w:abstractNumId w:val="20"/>
  </w:num>
  <w:num w:numId="15">
    <w:abstractNumId w:val="23"/>
  </w:num>
  <w:num w:numId="16">
    <w:abstractNumId w:val="26"/>
  </w:num>
  <w:num w:numId="17">
    <w:abstractNumId w:val="21"/>
  </w:num>
  <w:num w:numId="18">
    <w:abstractNumId w:val="11"/>
  </w:num>
  <w:num w:numId="19">
    <w:abstractNumId w:val="4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3"/>
  </w:num>
  <w:num w:numId="25">
    <w:abstractNumId w:val="19"/>
  </w:num>
  <w:num w:numId="26">
    <w:abstractNumId w:val="28"/>
  </w:num>
  <w:num w:numId="27">
    <w:abstractNumId w:val="14"/>
  </w:num>
  <w:num w:numId="28">
    <w:abstractNumId w:val="9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86A80"/>
    <w:rsid w:val="002D2A08"/>
    <w:rsid w:val="002E2CDD"/>
    <w:rsid w:val="003042AD"/>
    <w:rsid w:val="0032400B"/>
    <w:rsid w:val="00331CE3"/>
    <w:rsid w:val="00376901"/>
    <w:rsid w:val="00392E43"/>
    <w:rsid w:val="003C31A5"/>
    <w:rsid w:val="003E27AC"/>
    <w:rsid w:val="00416F5E"/>
    <w:rsid w:val="00463E7C"/>
    <w:rsid w:val="00464C64"/>
    <w:rsid w:val="004B215D"/>
    <w:rsid w:val="004B2A82"/>
    <w:rsid w:val="005A1D70"/>
    <w:rsid w:val="005C69D0"/>
    <w:rsid w:val="005F091C"/>
    <w:rsid w:val="005F2515"/>
    <w:rsid w:val="006227C4"/>
    <w:rsid w:val="0062681E"/>
    <w:rsid w:val="006553CD"/>
    <w:rsid w:val="00672F4F"/>
    <w:rsid w:val="006804F2"/>
    <w:rsid w:val="00694CBC"/>
    <w:rsid w:val="006E7DF7"/>
    <w:rsid w:val="007708DD"/>
    <w:rsid w:val="007D4BBF"/>
    <w:rsid w:val="00804B5A"/>
    <w:rsid w:val="00840F57"/>
    <w:rsid w:val="008462F1"/>
    <w:rsid w:val="00857F6F"/>
    <w:rsid w:val="008609FE"/>
    <w:rsid w:val="008B501F"/>
    <w:rsid w:val="00911FEA"/>
    <w:rsid w:val="00926C27"/>
    <w:rsid w:val="009447BD"/>
    <w:rsid w:val="00973291"/>
    <w:rsid w:val="009A7C26"/>
    <w:rsid w:val="009D7618"/>
    <w:rsid w:val="009E3CF2"/>
    <w:rsid w:val="00A254FB"/>
    <w:rsid w:val="00A774C0"/>
    <w:rsid w:val="00AF2FD3"/>
    <w:rsid w:val="00B070ED"/>
    <w:rsid w:val="00B24488"/>
    <w:rsid w:val="00B24DDA"/>
    <w:rsid w:val="00B40967"/>
    <w:rsid w:val="00B85BA8"/>
    <w:rsid w:val="00BB2864"/>
    <w:rsid w:val="00C314F5"/>
    <w:rsid w:val="00C42B38"/>
    <w:rsid w:val="00C52EA5"/>
    <w:rsid w:val="00C915B8"/>
    <w:rsid w:val="00C92C08"/>
    <w:rsid w:val="00CB517E"/>
    <w:rsid w:val="00CE3106"/>
    <w:rsid w:val="00CF63B9"/>
    <w:rsid w:val="00D4101B"/>
    <w:rsid w:val="00D62C0E"/>
    <w:rsid w:val="00DB2EB1"/>
    <w:rsid w:val="00DC6435"/>
    <w:rsid w:val="00DD6EDA"/>
    <w:rsid w:val="00DE5771"/>
    <w:rsid w:val="00E422D6"/>
    <w:rsid w:val="00ED2999"/>
    <w:rsid w:val="00F05082"/>
    <w:rsid w:val="00F2096D"/>
    <w:rsid w:val="00F3073C"/>
    <w:rsid w:val="00F3567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2020-03-04T13:04:00Z</cp:lastPrinted>
  <dcterms:created xsi:type="dcterms:W3CDTF">2020-03-19T19:09:00Z</dcterms:created>
  <dcterms:modified xsi:type="dcterms:W3CDTF">2020-03-19T19:09:00Z</dcterms:modified>
</cp:coreProperties>
</file>