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A2" w:rsidRPr="00B31C57" w:rsidRDefault="00AE11A2" w:rsidP="00AE11A2">
      <w:pPr>
        <w:rPr>
          <w:rFonts w:cstheme="minorHAnsi"/>
        </w:rPr>
      </w:pPr>
    </w:p>
    <w:p w:rsidR="00B31C57" w:rsidRPr="00B31C57" w:rsidRDefault="00B31C57" w:rsidP="00B31C57">
      <w:pPr>
        <w:spacing w:line="0" w:lineRule="atLeast"/>
        <w:jc w:val="center"/>
        <w:rPr>
          <w:rFonts w:eastAsia="Courier New" w:cstheme="minorHAnsi"/>
          <w:b/>
          <w:lang w:val="pl-PL"/>
        </w:rPr>
      </w:pPr>
      <w:r w:rsidRPr="00B31C57">
        <w:rPr>
          <w:rFonts w:eastAsia="Courier New" w:cstheme="minorHAnsi"/>
          <w:b/>
          <w:lang w:val="pl-PL"/>
        </w:rPr>
        <w:t>OŚWIADCZENIE UCZESTNIKA PROJEKTU</w:t>
      </w:r>
    </w:p>
    <w:p w:rsidR="00B31C57" w:rsidRDefault="00B31C57" w:rsidP="00B31C57">
      <w:pPr>
        <w:spacing w:line="360" w:lineRule="auto"/>
        <w:rPr>
          <w:rFonts w:eastAsia="Courier New" w:cstheme="minorHAnsi"/>
          <w:lang w:val="pl-PL"/>
        </w:rPr>
      </w:pPr>
      <w:r w:rsidRPr="00B31C57">
        <w:rPr>
          <w:rFonts w:eastAsia="Courier New" w:cstheme="minorHAnsi"/>
          <w:lang w:val="pl-PL"/>
        </w:rPr>
        <w:t>W związku z przystąpieniem do projektu pn. „Twoje nowe kwalifikacje” oświadczam, że przyjmuję do wiadomości, iż:</w:t>
      </w:r>
      <w:r w:rsidRPr="00B31C57">
        <w:rPr>
          <w:rFonts w:eastAsia="Courier New" w:cstheme="minorHAnsi"/>
          <w:lang w:val="pl-PL"/>
        </w:rPr>
        <w:br/>
        <w:t xml:space="preserve">1) administratorem moich danych osobowych jest Zarząd Województwa Świętokrzyskiego dla zbioru Regionalny Program Operacyjny Województwa Świętokrzyskiego na lata 2014-2020 pełniący rolę Instytucji Zarządzającej dla Regionalnego Programu Operacyjnego Województwa Świętokrzyskiego na lata 2014-2020, mający siedzibę przy Al. IX Wieków Kielce3, 25-516 Kielce; </w:t>
      </w:r>
      <w:r w:rsidRPr="00B31C57">
        <w:rPr>
          <w:rFonts w:eastAsia="Courier New" w:cstheme="minorHAnsi"/>
          <w:lang w:val="pl-PL"/>
        </w:rPr>
        <w:br/>
        <w:t>2) administratorem moich danych osobowych jest Minister właściwy do spraw rozwoju regionalnego dla zbioru Centralny system teleinformatyczny wspierający realizację programów operacyjnych, z siedzibą w Warszawie, przy Pl. Trzech Krzyży 3/5, 00-507 Warszawa;</w:t>
      </w:r>
      <w:r w:rsidRPr="00B31C57">
        <w:rPr>
          <w:rFonts w:eastAsia="Courier New" w:cstheme="minorHAnsi"/>
          <w:lang w:val="pl-PL"/>
        </w:rPr>
        <w:br/>
        <w:t>3) Moje dane osobowe będą przetwarzane w celu obsługi ww. projektu, dofinansowanego ze środków Regionalnego Programu Operacyjnego Województwa Świętokrzyskiego na lata 2014-2020 (PROWŚ), w szczególności:</w:t>
      </w:r>
      <w:r w:rsidRPr="00B31C57">
        <w:rPr>
          <w:rFonts w:eastAsia="Courier New" w:cstheme="minorHAnsi"/>
          <w:lang w:val="pl-PL"/>
        </w:rPr>
        <w:br/>
        <w:t>a) udzielenie wsparcia,</w:t>
      </w:r>
      <w:r w:rsidRPr="00B31C57">
        <w:rPr>
          <w:rFonts w:eastAsia="Courier New" w:cstheme="minorHAnsi"/>
          <w:lang w:val="pl-PL"/>
        </w:rPr>
        <w:br/>
        <w:t xml:space="preserve">b) potwierdzenie </w:t>
      </w:r>
      <w:proofErr w:type="spellStart"/>
      <w:r w:rsidRPr="00B31C57">
        <w:rPr>
          <w:rFonts w:eastAsia="Courier New" w:cstheme="minorHAnsi"/>
          <w:lang w:val="pl-PL"/>
        </w:rPr>
        <w:t>kwalifikalności</w:t>
      </w:r>
      <w:proofErr w:type="spellEnd"/>
      <w:r w:rsidRPr="00B31C57">
        <w:rPr>
          <w:rFonts w:eastAsia="Courier New" w:cstheme="minorHAnsi"/>
          <w:lang w:val="pl-PL"/>
        </w:rPr>
        <w:t xml:space="preserve"> wydatków,</w:t>
      </w:r>
      <w:r w:rsidRPr="00B31C57">
        <w:rPr>
          <w:rFonts w:eastAsia="Courier New" w:cstheme="minorHAnsi"/>
          <w:lang w:val="pl-PL"/>
        </w:rPr>
        <w:br/>
        <w:t>c) monitoringu,</w:t>
      </w:r>
      <w:r w:rsidRPr="00B31C57">
        <w:rPr>
          <w:rFonts w:eastAsia="Courier New" w:cstheme="minorHAnsi"/>
          <w:lang w:val="pl-PL"/>
        </w:rPr>
        <w:br/>
        <w:t>d) ewolucji,</w:t>
      </w:r>
      <w:r w:rsidRPr="00B31C57">
        <w:rPr>
          <w:rFonts w:eastAsia="Courier New" w:cstheme="minorHAnsi"/>
          <w:lang w:val="pl-PL"/>
        </w:rPr>
        <w:br/>
        <w:t>e) kontroli,</w:t>
      </w:r>
      <w:r w:rsidRPr="00B31C57">
        <w:rPr>
          <w:rFonts w:eastAsia="Courier New" w:cstheme="minorHAnsi"/>
          <w:lang w:val="pl-PL"/>
        </w:rPr>
        <w:br/>
        <w:t>f) audytu prowadzonego przez upoważnione instytucje,</w:t>
      </w:r>
      <w:r w:rsidRPr="00B31C57">
        <w:rPr>
          <w:rFonts w:eastAsia="Courier New" w:cstheme="minorHAnsi"/>
          <w:lang w:val="pl-PL"/>
        </w:rPr>
        <w:br/>
        <w:t>g) sprawozdawczości,</w:t>
      </w:r>
      <w:r w:rsidRPr="00B31C57">
        <w:rPr>
          <w:rFonts w:eastAsia="Courier New" w:cstheme="minorHAnsi"/>
          <w:lang w:val="pl-PL"/>
        </w:rPr>
        <w:br/>
        <w:t>h) rozliczania projektu,</w:t>
      </w:r>
      <w:r w:rsidRPr="00B31C57">
        <w:rPr>
          <w:rFonts w:eastAsia="Courier New" w:cstheme="minorHAnsi"/>
          <w:lang w:val="pl-PL"/>
        </w:rPr>
        <w:br/>
        <w:t>i) zachowania trwałości projektu,</w:t>
      </w:r>
      <w:r w:rsidRPr="00B31C57">
        <w:rPr>
          <w:rFonts w:eastAsia="Courier New" w:cstheme="minorHAnsi"/>
          <w:lang w:val="pl-PL"/>
        </w:rPr>
        <w:br/>
        <w:t>j) archiwizacji.</w:t>
      </w:r>
      <w:r w:rsidRPr="00B31C57">
        <w:rPr>
          <w:rFonts w:eastAsia="Courier New" w:cstheme="minorHAnsi"/>
          <w:lang w:val="pl-PL"/>
        </w:rPr>
        <w:br/>
        <w:t>4) Przetwarzanie moich danych osobowych jest zgodne z prawem i spełnia warunki, o których mowa w art. 6 ust. 1 lit. C oraz art. 9 ust. 2 lit. G Rozporządzenia Parlamentu Europejskiego i Rady (UE) 2016/679 z dnia 27 kwietnia 2016 w sprawie ochrony osób fizycznych w związku z przetwarzaniem danych osobowych i w sprawie swobodnego przepływu takich danych oraz uchylenia dyrektywy 95/46/WE – dalej RODO- dane osobowe są niezbędne dla realizacji Regionalnego Programu Operacyjnego Województwa Świętokrzyskiego na lata 2014-2020 (RPOWŚ 2014-2020)</w:t>
      </w:r>
      <w:r w:rsidRPr="00B31C57">
        <w:rPr>
          <w:rFonts w:eastAsia="Courier New" w:cstheme="minorHAnsi"/>
          <w:lang w:val="pl-PL"/>
        </w:rPr>
        <w:br/>
        <w:t xml:space="preserve">5) moje dane osobowe zostały powierzone do przetwarzania Instytucji Zarządzającej, beneficjentowi realizującemu projekt – Fundacja Możesz Więcej oraz podmiotom, które na zlecenie beneficjenta uczestniczą w realizacji projektu - ……………………………………. (nazwa i adres ww. podmiotów). Moje dane osobowe mogą zostać udostępnione firmom badawczym realizującym na zlecenie Instytucji Zarządzającej oraz specjalistycznym firmom realizującym na zlecenie </w:t>
      </w:r>
    </w:p>
    <w:p w:rsidR="00B31C57" w:rsidRDefault="00B31C57" w:rsidP="00B31C57">
      <w:pPr>
        <w:spacing w:line="360" w:lineRule="auto"/>
        <w:rPr>
          <w:rFonts w:eastAsia="Courier New" w:cstheme="minorHAnsi"/>
          <w:lang w:val="pl-PL"/>
        </w:rPr>
      </w:pPr>
    </w:p>
    <w:p w:rsidR="00AE11A2" w:rsidRPr="00B31C57" w:rsidRDefault="00B31C57" w:rsidP="00B31C57">
      <w:pPr>
        <w:spacing w:line="360" w:lineRule="auto"/>
        <w:rPr>
          <w:rFonts w:eastAsia="Courier New" w:cstheme="minorHAnsi"/>
          <w:lang w:val="pl-PL"/>
        </w:rPr>
      </w:pPr>
      <w:r w:rsidRPr="00B31C57">
        <w:rPr>
          <w:rFonts w:eastAsia="Courier New" w:cstheme="minorHAnsi"/>
          <w:lang w:val="pl-PL"/>
        </w:rPr>
        <w:t>IŻ kontrole w ramach RPIWŚ 2014-2020;</w:t>
      </w:r>
      <w:r w:rsidRPr="00B31C57">
        <w:rPr>
          <w:rFonts w:eastAsia="Courier New" w:cstheme="minorHAnsi"/>
          <w:lang w:val="pl-PL"/>
        </w:rPr>
        <w:br/>
        <w:t xml:space="preserve">6) Moje dane osobowe mogą być ujawnione osobom fizycznym lub prawnym, upoważnionym przez administratora lub Beneficjenta, w związku realizacją celów o których mowa w pkt 2, podmiotom upoważnionym na podstawie przepisów prawa , operatorowi pocztowemu lub kurierowi ( w przypadku korespondencji papierowej), stronom </w:t>
      </w:r>
      <w:r w:rsidR="005E6F0F">
        <w:rPr>
          <w:rFonts w:eastAsia="Courier New" w:cstheme="minorHAnsi"/>
          <w:lang w:val="pl-PL"/>
        </w:rPr>
        <w:br/>
      </w:r>
      <w:r w:rsidRPr="00B31C57">
        <w:rPr>
          <w:rFonts w:eastAsia="Courier New" w:cstheme="minorHAnsi"/>
          <w:lang w:val="pl-PL"/>
        </w:rPr>
        <w:t>i innym uczestnikom postępowań administracyjnych.</w:t>
      </w:r>
      <w:r w:rsidRPr="00B31C57">
        <w:rPr>
          <w:rFonts w:eastAsia="Courier New" w:cstheme="minorHAnsi"/>
          <w:lang w:val="pl-PL"/>
        </w:rPr>
        <w:br/>
        <w:t xml:space="preserve">7) Podanie danych jest warunkiem koniecznym otrzymania wsparcia, a odmowa ich podania jest równoznaczna </w:t>
      </w:r>
      <w:r w:rsidR="005E6F0F">
        <w:rPr>
          <w:rFonts w:eastAsia="Courier New" w:cstheme="minorHAnsi"/>
          <w:lang w:val="pl-PL"/>
        </w:rPr>
        <w:br/>
      </w:r>
      <w:r w:rsidRPr="00B31C57">
        <w:rPr>
          <w:rFonts w:eastAsia="Courier New" w:cstheme="minorHAnsi"/>
          <w:lang w:val="pl-PL"/>
        </w:rPr>
        <w:t>z brakiem możliwości udzielenia wsparcia w ramach projektu.</w:t>
      </w:r>
      <w:r w:rsidRPr="00B31C57">
        <w:rPr>
          <w:rFonts w:eastAsia="Courier New" w:cstheme="minorHAnsi"/>
          <w:lang w:val="pl-PL"/>
        </w:rPr>
        <w:br/>
        <w:t>8) Przysługuje mi prawo dostępu d</w:t>
      </w:r>
      <w:bookmarkStart w:id="0" w:name="_GoBack"/>
      <w:bookmarkEnd w:id="0"/>
      <w:r w:rsidRPr="00B31C57">
        <w:rPr>
          <w:rFonts w:eastAsia="Courier New" w:cstheme="minorHAnsi"/>
          <w:lang w:val="pl-PL"/>
        </w:rPr>
        <w:t>o treści swoich danych oraz prawo żądania ich sprostowania, usunięcia lub ograniczenia przetwarzania, a także prawo wniesienia skargi do Prezesa Urzędu Ochrony Danych Osobowych.</w:t>
      </w:r>
      <w:r w:rsidRPr="00B31C57">
        <w:rPr>
          <w:rFonts w:eastAsia="Courier New" w:cstheme="minorHAnsi"/>
          <w:lang w:val="pl-PL"/>
        </w:rPr>
        <w:br/>
        <w:t>9) moje dane osobowe będą przechowywane do czasu rozliczenia projekt ………………… oraz zakończenia archiwizowania dokumentacji.</w:t>
      </w:r>
      <w:r w:rsidRPr="00B31C57">
        <w:rPr>
          <w:rFonts w:eastAsia="Courier New" w:cstheme="minorHAnsi"/>
          <w:lang w:val="pl-PL"/>
        </w:rPr>
        <w:br/>
        <w:t xml:space="preserve">10) Mam prawo do wniesienia skargi do organu nadzorczego, którym jest Prezes Urzędu Ochrony Danych Osobowych.   </w:t>
      </w:r>
    </w:p>
    <w:p w:rsidR="00B31C57" w:rsidRPr="00B31C57" w:rsidRDefault="00B31C57" w:rsidP="00AE11A2">
      <w:pPr>
        <w:rPr>
          <w:rFonts w:cstheme="minorHAnsi"/>
        </w:rPr>
      </w:pPr>
    </w:p>
    <w:p w:rsidR="00B31C57" w:rsidRPr="00B31C57" w:rsidRDefault="00B31C57" w:rsidP="00AE11A2">
      <w:pPr>
        <w:rPr>
          <w:rFonts w:cstheme="minorHAnsi"/>
        </w:rPr>
      </w:pPr>
      <w:r w:rsidRPr="00B31C57">
        <w:rPr>
          <w:rFonts w:cstheme="minorHAnsi"/>
        </w:rPr>
        <w:t>…………………………………………………………………                                         …….……………………………………………………..</w:t>
      </w:r>
      <w:r w:rsidRPr="00B31C57">
        <w:rPr>
          <w:rFonts w:cstheme="minorHAnsi"/>
        </w:rPr>
        <w:br/>
        <w:t>MIEJSCOWOŚĆ I DATA</w:t>
      </w:r>
      <w:r w:rsidRPr="00B31C57">
        <w:rPr>
          <w:rFonts w:cstheme="minorHAnsi"/>
        </w:rPr>
        <w:tab/>
      </w:r>
      <w:r w:rsidRPr="00B31C57">
        <w:rPr>
          <w:rFonts w:cstheme="minorHAnsi"/>
        </w:rPr>
        <w:tab/>
      </w:r>
      <w:r w:rsidRPr="00B31C57">
        <w:rPr>
          <w:rFonts w:cstheme="minorHAnsi"/>
        </w:rPr>
        <w:tab/>
      </w:r>
      <w:r w:rsidRPr="00B31C57">
        <w:rPr>
          <w:rFonts w:cstheme="minorHAnsi"/>
        </w:rPr>
        <w:tab/>
      </w:r>
      <w:r w:rsidRPr="00B31C57">
        <w:rPr>
          <w:rFonts w:cstheme="minorHAnsi"/>
        </w:rPr>
        <w:tab/>
      </w:r>
      <w:r w:rsidRPr="00B31C57">
        <w:rPr>
          <w:rFonts w:cstheme="minorHAnsi"/>
        </w:rPr>
        <w:tab/>
        <w:t>CZYTELNY PODPIS UCZESTNIKA PROJEKTU</w:t>
      </w:r>
    </w:p>
    <w:sectPr w:rsidR="00B31C57" w:rsidRPr="00B31C57" w:rsidSect="00F03731">
      <w:headerReference w:type="default" r:id="rId7"/>
      <w:footerReference w:type="default" r:id="rId8"/>
      <w:pgSz w:w="11920" w:h="16840"/>
      <w:pgMar w:top="2080" w:right="721" w:bottom="1820" w:left="760" w:header="1219" w:footer="9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B4" w:rsidRDefault="00814AB4">
      <w:pPr>
        <w:spacing w:after="0" w:line="240" w:lineRule="auto"/>
      </w:pPr>
      <w:r>
        <w:separator/>
      </w:r>
    </w:p>
  </w:endnote>
  <w:endnote w:type="continuationSeparator" w:id="0">
    <w:p w:rsidR="00814AB4" w:rsidRDefault="0081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B0" w:rsidRPr="00316113" w:rsidRDefault="00391BB0" w:rsidP="00391BB0">
    <w:pPr>
      <w:spacing w:after="0" w:line="162" w:lineRule="exact"/>
      <w:ind w:left="-10" w:right="-30"/>
      <w:jc w:val="center"/>
      <w:rPr>
        <w:rFonts w:ascii="Calibri" w:eastAsia="Calibri" w:hAnsi="Calibri" w:cs="Calibri"/>
        <w:sz w:val="16"/>
        <w:szCs w:val="16"/>
        <w:lang w:val="pl-PL"/>
      </w:rPr>
    </w:pP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P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o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je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k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t</w:t>
    </w:r>
    <w:r w:rsidRPr="00316113">
      <w:rPr>
        <w:rFonts w:ascii="Calibri" w:eastAsia="Calibri" w:hAnsi="Calibri" w:cs="Calibri"/>
        <w:spacing w:val="-3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3"/>
        <w:position w:val="1"/>
        <w:sz w:val="16"/>
        <w:szCs w:val="16"/>
        <w:lang w:val="pl-PL"/>
      </w:rPr>
      <w:t>„</w:t>
    </w:r>
    <w:r w:rsidR="00880E79"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Twoje nowe kwalifikacje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”</w:t>
    </w:r>
    <w:r w:rsidRPr="00316113">
      <w:rPr>
        <w:rFonts w:ascii="Calibri" w:eastAsia="Calibri" w:hAnsi="Calibri" w:cs="Calibri"/>
        <w:spacing w:val="-8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je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s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t</w:t>
    </w:r>
    <w:r w:rsidRPr="00316113">
      <w:rPr>
        <w:rFonts w:ascii="Calibri" w:eastAsia="Calibri" w:hAnsi="Calibri" w:cs="Calibri"/>
        <w:spacing w:val="-3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wspó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ł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f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i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n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a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nsowan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y</w:t>
    </w:r>
    <w:r w:rsidRPr="00316113">
      <w:rPr>
        <w:rFonts w:ascii="Calibri" w:eastAsia="Calibri" w:hAnsi="Calibri" w:cs="Calibri"/>
        <w:spacing w:val="-12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p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zez</w:t>
    </w:r>
    <w:r w:rsidRPr="00316113">
      <w:rPr>
        <w:rFonts w:ascii="Calibri" w:eastAsia="Calibri" w:hAnsi="Calibri" w:cs="Calibri"/>
        <w:spacing w:val="-3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U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n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i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ę</w:t>
    </w:r>
    <w:r w:rsidRPr="00316113">
      <w:rPr>
        <w:rFonts w:ascii="Calibri" w:eastAsia="Calibri" w:hAnsi="Calibri" w:cs="Calibri"/>
        <w:spacing w:val="-3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2"/>
        <w:position w:val="1"/>
        <w:sz w:val="16"/>
        <w:szCs w:val="16"/>
        <w:lang w:val="pl-PL"/>
      </w:rPr>
      <w:t>E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u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op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ej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sk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ą</w:t>
    </w:r>
    <w:r w:rsidRPr="00316113">
      <w:rPr>
        <w:rFonts w:ascii="Calibri" w:eastAsia="Calibri" w:hAnsi="Calibri" w:cs="Calibri"/>
        <w:spacing w:val="-6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ze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ś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od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k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ó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w</w:t>
    </w:r>
    <w:r w:rsidRPr="00316113">
      <w:rPr>
        <w:rFonts w:ascii="Calibri" w:eastAsia="Calibri" w:hAnsi="Calibri" w:cs="Calibri"/>
        <w:spacing w:val="-4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E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u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op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ej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s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ki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ego</w:t>
    </w:r>
    <w:r w:rsidRPr="00316113">
      <w:rPr>
        <w:rFonts w:ascii="Calibri" w:eastAsia="Calibri" w:hAnsi="Calibri" w:cs="Calibri"/>
        <w:spacing w:val="-7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1"/>
        <w:w w:val="99"/>
        <w:position w:val="1"/>
        <w:sz w:val="16"/>
        <w:szCs w:val="16"/>
        <w:lang w:val="pl-PL"/>
      </w:rPr>
      <w:t>Fundus</w:t>
    </w:r>
    <w:r w:rsidRPr="00316113">
      <w:rPr>
        <w:rFonts w:ascii="Calibri" w:eastAsia="Calibri" w:hAnsi="Calibri" w:cs="Calibri"/>
        <w:w w:val="99"/>
        <w:position w:val="1"/>
        <w:sz w:val="16"/>
        <w:szCs w:val="16"/>
        <w:lang w:val="pl-PL"/>
      </w:rPr>
      <w:t>zu</w:t>
    </w:r>
  </w:p>
  <w:p w:rsidR="00391BB0" w:rsidRPr="00316113" w:rsidRDefault="00391BB0" w:rsidP="00391BB0">
    <w:pPr>
      <w:spacing w:before="2" w:after="0" w:line="240" w:lineRule="auto"/>
      <w:ind w:left="482" w:right="460"/>
      <w:jc w:val="center"/>
      <w:rPr>
        <w:rFonts w:ascii="Calibri" w:eastAsia="Calibri" w:hAnsi="Calibri" w:cs="Calibri"/>
        <w:sz w:val="16"/>
        <w:szCs w:val="16"/>
        <w:lang w:val="pl-PL"/>
      </w:rPr>
    </w:pP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Spo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ł</w:t>
    </w:r>
    <w:r w:rsidRPr="00316113">
      <w:rPr>
        <w:rFonts w:ascii="Calibri" w:eastAsia="Calibri" w:hAnsi="Calibri" w:cs="Calibri"/>
        <w:sz w:val="16"/>
        <w:szCs w:val="16"/>
        <w:lang w:val="pl-PL"/>
      </w:rPr>
      <w:t>e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c</w:t>
    </w:r>
    <w:r w:rsidRPr="00316113">
      <w:rPr>
        <w:rFonts w:ascii="Calibri" w:eastAsia="Calibri" w:hAnsi="Calibri" w:cs="Calibri"/>
        <w:sz w:val="16"/>
        <w:szCs w:val="16"/>
        <w:lang w:val="pl-PL"/>
      </w:rPr>
      <w:t>z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n</w:t>
    </w:r>
    <w:r w:rsidRPr="00316113">
      <w:rPr>
        <w:rFonts w:ascii="Calibri" w:eastAsia="Calibri" w:hAnsi="Calibri" w:cs="Calibri"/>
        <w:sz w:val="16"/>
        <w:szCs w:val="16"/>
        <w:lang w:val="pl-PL"/>
      </w:rPr>
      <w:t>ego</w:t>
    </w:r>
    <w:r w:rsidRPr="00316113">
      <w:rPr>
        <w:rFonts w:ascii="Calibri" w:eastAsia="Calibri" w:hAnsi="Calibri" w:cs="Calibri"/>
        <w:spacing w:val="-6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z w:val="16"/>
        <w:szCs w:val="16"/>
        <w:lang w:val="pl-PL"/>
      </w:rPr>
      <w:t xml:space="preserve">w 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sz w:val="16"/>
        <w:szCs w:val="16"/>
        <w:lang w:val="pl-PL"/>
      </w:rPr>
      <w:t>a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m</w:t>
    </w:r>
    <w:r w:rsidRPr="00316113">
      <w:rPr>
        <w:rFonts w:ascii="Calibri" w:eastAsia="Calibri" w:hAnsi="Calibri" w:cs="Calibri"/>
        <w:sz w:val="16"/>
        <w:szCs w:val="16"/>
        <w:lang w:val="pl-PL"/>
      </w:rPr>
      <w:t>a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c</w:t>
    </w:r>
    <w:r w:rsidRPr="00316113">
      <w:rPr>
        <w:rFonts w:ascii="Calibri" w:eastAsia="Calibri" w:hAnsi="Calibri" w:cs="Calibri"/>
        <w:sz w:val="16"/>
        <w:szCs w:val="16"/>
        <w:lang w:val="pl-PL"/>
      </w:rPr>
      <w:t>h</w:t>
    </w:r>
    <w:r w:rsidRPr="00316113">
      <w:rPr>
        <w:rFonts w:ascii="Calibri" w:eastAsia="Calibri" w:hAnsi="Calibri" w:cs="Calibri"/>
        <w:spacing w:val="-3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sz w:val="16"/>
        <w:szCs w:val="16"/>
        <w:lang w:val="pl-PL"/>
      </w:rPr>
      <w:t>eg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i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on</w:t>
    </w:r>
    <w:r w:rsidRPr="00316113">
      <w:rPr>
        <w:rFonts w:ascii="Calibri" w:eastAsia="Calibri" w:hAnsi="Calibri" w:cs="Calibri"/>
        <w:sz w:val="16"/>
        <w:szCs w:val="16"/>
        <w:lang w:val="pl-PL"/>
      </w:rPr>
      <w:t>a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l</w:t>
    </w:r>
    <w:r w:rsidRPr="00316113">
      <w:rPr>
        <w:rFonts w:ascii="Calibri" w:eastAsia="Calibri" w:hAnsi="Calibri" w:cs="Calibri"/>
        <w:spacing w:val="4"/>
        <w:sz w:val="16"/>
        <w:szCs w:val="16"/>
        <w:lang w:val="pl-PL"/>
      </w:rPr>
      <w:t>n</w:t>
    </w:r>
    <w:r w:rsidRPr="00316113">
      <w:rPr>
        <w:rFonts w:ascii="Calibri" w:eastAsia="Calibri" w:hAnsi="Calibri" w:cs="Calibri"/>
        <w:sz w:val="16"/>
        <w:szCs w:val="16"/>
        <w:lang w:val="pl-PL"/>
      </w:rPr>
      <w:t>ego</w:t>
    </w:r>
    <w:r w:rsidRPr="00316113">
      <w:rPr>
        <w:rFonts w:ascii="Calibri" w:eastAsia="Calibri" w:hAnsi="Calibri" w:cs="Calibri"/>
        <w:spacing w:val="-7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z w:val="16"/>
        <w:szCs w:val="16"/>
        <w:lang w:val="pl-PL"/>
      </w:rPr>
      <w:t>P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o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g</w:t>
    </w:r>
    <w:r w:rsidRPr="00316113">
      <w:rPr>
        <w:rFonts w:ascii="Calibri" w:eastAsia="Calibri" w:hAnsi="Calibri" w:cs="Calibri"/>
        <w:spacing w:val="2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sz w:val="16"/>
        <w:szCs w:val="16"/>
        <w:lang w:val="pl-PL"/>
      </w:rPr>
      <w:t>a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m</w:t>
    </w:r>
    <w:r w:rsidRPr="00316113">
      <w:rPr>
        <w:rFonts w:ascii="Calibri" w:eastAsia="Calibri" w:hAnsi="Calibri" w:cs="Calibri"/>
        <w:sz w:val="16"/>
        <w:szCs w:val="16"/>
        <w:lang w:val="pl-PL"/>
      </w:rPr>
      <w:t>u</w:t>
    </w:r>
    <w:r w:rsidRPr="00316113">
      <w:rPr>
        <w:rFonts w:ascii="Calibri" w:eastAsia="Calibri" w:hAnsi="Calibri" w:cs="Calibri"/>
        <w:spacing w:val="-5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O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p</w:t>
    </w:r>
    <w:r w:rsidRPr="00316113">
      <w:rPr>
        <w:rFonts w:ascii="Calibri" w:eastAsia="Calibri" w:hAnsi="Calibri" w:cs="Calibri"/>
        <w:sz w:val="16"/>
        <w:szCs w:val="16"/>
        <w:lang w:val="pl-PL"/>
      </w:rPr>
      <w:t>era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c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y</w:t>
    </w:r>
    <w:r w:rsidRPr="00316113">
      <w:rPr>
        <w:rFonts w:ascii="Calibri" w:eastAsia="Calibri" w:hAnsi="Calibri" w:cs="Calibri"/>
        <w:sz w:val="16"/>
        <w:szCs w:val="16"/>
        <w:lang w:val="pl-PL"/>
      </w:rPr>
      <w:t>j</w:t>
    </w:r>
    <w:r w:rsidRPr="00316113">
      <w:rPr>
        <w:rFonts w:ascii="Calibri" w:eastAsia="Calibri" w:hAnsi="Calibri" w:cs="Calibri"/>
        <w:spacing w:val="2"/>
        <w:sz w:val="16"/>
        <w:szCs w:val="16"/>
        <w:lang w:val="pl-PL"/>
      </w:rPr>
      <w:t>n</w:t>
    </w:r>
    <w:r w:rsidRPr="00316113">
      <w:rPr>
        <w:rFonts w:ascii="Calibri" w:eastAsia="Calibri" w:hAnsi="Calibri" w:cs="Calibri"/>
        <w:sz w:val="16"/>
        <w:szCs w:val="16"/>
        <w:lang w:val="pl-PL"/>
      </w:rPr>
      <w:t>ego</w:t>
    </w:r>
    <w:r w:rsidRPr="00316113">
      <w:rPr>
        <w:rFonts w:ascii="Calibri" w:eastAsia="Calibri" w:hAnsi="Calibri" w:cs="Calibri"/>
        <w:spacing w:val="-7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Wo</w:t>
    </w:r>
    <w:r w:rsidRPr="00316113">
      <w:rPr>
        <w:rFonts w:ascii="Calibri" w:eastAsia="Calibri" w:hAnsi="Calibri" w:cs="Calibri"/>
        <w:sz w:val="16"/>
        <w:szCs w:val="16"/>
        <w:lang w:val="pl-PL"/>
      </w:rPr>
      <w:t>je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wód</w:t>
    </w:r>
    <w:r w:rsidRPr="00316113">
      <w:rPr>
        <w:rFonts w:ascii="Calibri" w:eastAsia="Calibri" w:hAnsi="Calibri" w:cs="Calibri"/>
        <w:sz w:val="16"/>
        <w:szCs w:val="16"/>
        <w:lang w:val="pl-PL"/>
      </w:rPr>
      <w:t>z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t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w</w:t>
    </w:r>
    <w:r w:rsidRPr="00316113">
      <w:rPr>
        <w:rFonts w:ascii="Calibri" w:eastAsia="Calibri" w:hAnsi="Calibri" w:cs="Calibri"/>
        <w:sz w:val="16"/>
        <w:szCs w:val="16"/>
        <w:lang w:val="pl-PL"/>
      </w:rPr>
      <w:t>a</w:t>
    </w:r>
    <w:r w:rsidRPr="00316113">
      <w:rPr>
        <w:rFonts w:ascii="Calibri" w:eastAsia="Calibri" w:hAnsi="Calibri" w:cs="Calibri"/>
        <w:spacing w:val="-8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Ś</w:t>
    </w:r>
    <w:r w:rsidRPr="00316113">
      <w:rPr>
        <w:rFonts w:ascii="Calibri" w:eastAsia="Calibri" w:hAnsi="Calibri" w:cs="Calibri"/>
        <w:spacing w:val="5"/>
        <w:sz w:val="16"/>
        <w:szCs w:val="16"/>
        <w:lang w:val="pl-PL"/>
      </w:rPr>
      <w:t>w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i</w:t>
    </w:r>
    <w:r w:rsidRPr="00316113">
      <w:rPr>
        <w:rFonts w:ascii="Calibri" w:eastAsia="Calibri" w:hAnsi="Calibri" w:cs="Calibri"/>
        <w:sz w:val="16"/>
        <w:szCs w:val="16"/>
        <w:lang w:val="pl-PL"/>
      </w:rPr>
      <w:t>ę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t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o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k</w:t>
    </w:r>
    <w:r w:rsidRPr="00316113">
      <w:rPr>
        <w:rFonts w:ascii="Calibri" w:eastAsia="Calibri" w:hAnsi="Calibri" w:cs="Calibri"/>
        <w:spacing w:val="2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sz w:val="16"/>
        <w:szCs w:val="16"/>
        <w:lang w:val="pl-PL"/>
      </w:rPr>
      <w:t>zy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s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ki</w:t>
    </w:r>
    <w:r w:rsidRPr="00316113">
      <w:rPr>
        <w:rFonts w:ascii="Calibri" w:eastAsia="Calibri" w:hAnsi="Calibri" w:cs="Calibri"/>
        <w:spacing w:val="3"/>
        <w:sz w:val="16"/>
        <w:szCs w:val="16"/>
        <w:lang w:val="pl-PL"/>
      </w:rPr>
      <w:t>e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g</w:t>
    </w:r>
    <w:r w:rsidRPr="00316113">
      <w:rPr>
        <w:rFonts w:ascii="Calibri" w:eastAsia="Calibri" w:hAnsi="Calibri" w:cs="Calibri"/>
        <w:sz w:val="16"/>
        <w:szCs w:val="16"/>
        <w:lang w:val="pl-PL"/>
      </w:rPr>
      <w:t>o</w:t>
    </w:r>
    <w:r w:rsidRPr="00316113">
      <w:rPr>
        <w:rFonts w:ascii="Calibri" w:eastAsia="Calibri" w:hAnsi="Calibri" w:cs="Calibri"/>
        <w:spacing w:val="-9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n</w:t>
    </w:r>
    <w:r w:rsidRPr="00316113">
      <w:rPr>
        <w:rFonts w:ascii="Calibri" w:eastAsia="Calibri" w:hAnsi="Calibri" w:cs="Calibri"/>
        <w:sz w:val="16"/>
        <w:szCs w:val="16"/>
        <w:lang w:val="pl-PL"/>
      </w:rPr>
      <w:t>a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 xml:space="preserve"> l</w:t>
    </w:r>
    <w:r w:rsidRPr="00316113">
      <w:rPr>
        <w:rFonts w:ascii="Calibri" w:eastAsia="Calibri" w:hAnsi="Calibri" w:cs="Calibri"/>
        <w:sz w:val="16"/>
        <w:szCs w:val="16"/>
        <w:lang w:val="pl-PL"/>
      </w:rPr>
      <w:t>a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t</w:t>
    </w:r>
    <w:r w:rsidRPr="00316113">
      <w:rPr>
        <w:rFonts w:ascii="Calibri" w:eastAsia="Calibri" w:hAnsi="Calibri" w:cs="Calibri"/>
        <w:sz w:val="16"/>
        <w:szCs w:val="16"/>
        <w:lang w:val="pl-PL"/>
      </w:rPr>
      <w:t xml:space="preserve">a </w:t>
    </w:r>
    <w:r w:rsidRPr="00316113">
      <w:rPr>
        <w:rFonts w:ascii="Calibri" w:eastAsia="Calibri" w:hAnsi="Calibri" w:cs="Calibri"/>
        <w:spacing w:val="1"/>
        <w:w w:val="99"/>
        <w:sz w:val="16"/>
        <w:szCs w:val="16"/>
        <w:lang w:val="pl-PL"/>
      </w:rPr>
      <w:t>2</w:t>
    </w:r>
    <w:r w:rsidRPr="00316113">
      <w:rPr>
        <w:rFonts w:ascii="Calibri" w:eastAsia="Calibri" w:hAnsi="Calibri" w:cs="Calibri"/>
        <w:spacing w:val="-1"/>
        <w:w w:val="99"/>
        <w:sz w:val="16"/>
        <w:szCs w:val="16"/>
        <w:lang w:val="pl-PL"/>
      </w:rPr>
      <w:t>0</w:t>
    </w:r>
    <w:r w:rsidRPr="00316113">
      <w:rPr>
        <w:rFonts w:ascii="Calibri" w:eastAsia="Calibri" w:hAnsi="Calibri" w:cs="Calibri"/>
        <w:spacing w:val="1"/>
        <w:w w:val="99"/>
        <w:sz w:val="16"/>
        <w:szCs w:val="16"/>
        <w:lang w:val="pl-PL"/>
      </w:rPr>
      <w:t>14-2</w:t>
    </w:r>
    <w:r w:rsidRPr="00316113">
      <w:rPr>
        <w:rFonts w:ascii="Calibri" w:eastAsia="Calibri" w:hAnsi="Calibri" w:cs="Calibri"/>
        <w:spacing w:val="-1"/>
        <w:w w:val="99"/>
        <w:sz w:val="16"/>
        <w:szCs w:val="16"/>
        <w:lang w:val="pl-PL"/>
      </w:rPr>
      <w:t>0</w:t>
    </w:r>
    <w:r w:rsidRPr="00316113">
      <w:rPr>
        <w:rFonts w:ascii="Calibri" w:eastAsia="Calibri" w:hAnsi="Calibri" w:cs="Calibri"/>
        <w:spacing w:val="1"/>
        <w:w w:val="99"/>
        <w:sz w:val="16"/>
        <w:szCs w:val="16"/>
        <w:lang w:val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B4" w:rsidRDefault="00814AB4">
      <w:pPr>
        <w:spacing w:after="0" w:line="240" w:lineRule="auto"/>
      </w:pPr>
      <w:r>
        <w:separator/>
      </w:r>
    </w:p>
  </w:footnote>
  <w:footnote w:type="continuationSeparator" w:id="0">
    <w:p w:rsidR="00814AB4" w:rsidRDefault="0081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ED" w:rsidRDefault="00D320F8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755650</wp:posOffset>
          </wp:positionH>
          <wp:positionV relativeFrom="page">
            <wp:posOffset>774065</wp:posOffset>
          </wp:positionV>
          <wp:extent cx="1297305" cy="54737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2903220</wp:posOffset>
          </wp:positionH>
          <wp:positionV relativeFrom="page">
            <wp:posOffset>774065</wp:posOffset>
          </wp:positionV>
          <wp:extent cx="1207135" cy="54737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4677410</wp:posOffset>
          </wp:positionH>
          <wp:positionV relativeFrom="page">
            <wp:posOffset>774065</wp:posOffset>
          </wp:positionV>
          <wp:extent cx="2051050" cy="54737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D12"/>
    <w:multiLevelType w:val="hybridMultilevel"/>
    <w:tmpl w:val="87E256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3522B"/>
    <w:multiLevelType w:val="multilevel"/>
    <w:tmpl w:val="2338A6F6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cs="Calibri"/>
        <w:b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B6A7FD6"/>
    <w:multiLevelType w:val="multilevel"/>
    <w:tmpl w:val="2338A6F6"/>
    <w:styleLink w:val="WW8Num15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cs="Calibri"/>
        <w:b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ED"/>
    <w:rsid w:val="000003AE"/>
    <w:rsid w:val="00064D33"/>
    <w:rsid w:val="001659F1"/>
    <w:rsid w:val="001E4CD9"/>
    <w:rsid w:val="002C0DED"/>
    <w:rsid w:val="00316113"/>
    <w:rsid w:val="003524C0"/>
    <w:rsid w:val="00391BB0"/>
    <w:rsid w:val="00457CA7"/>
    <w:rsid w:val="004D645A"/>
    <w:rsid w:val="004D6F56"/>
    <w:rsid w:val="004F490D"/>
    <w:rsid w:val="005742C4"/>
    <w:rsid w:val="005E6F0F"/>
    <w:rsid w:val="00643FF4"/>
    <w:rsid w:val="006B710D"/>
    <w:rsid w:val="006C4E65"/>
    <w:rsid w:val="00773F92"/>
    <w:rsid w:val="0079158A"/>
    <w:rsid w:val="00814AB4"/>
    <w:rsid w:val="00880E79"/>
    <w:rsid w:val="008851FD"/>
    <w:rsid w:val="008D139E"/>
    <w:rsid w:val="0096186B"/>
    <w:rsid w:val="00A3341B"/>
    <w:rsid w:val="00AE11A2"/>
    <w:rsid w:val="00B31C57"/>
    <w:rsid w:val="00CE44E0"/>
    <w:rsid w:val="00D320F8"/>
    <w:rsid w:val="00F03731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E0EFC"/>
  <w15:docId w15:val="{12B1329A-B92D-4EDC-9832-52A9CE78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E11A2"/>
    <w:pPr>
      <w:keepNext/>
      <w:widowControl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BB0"/>
  </w:style>
  <w:style w:type="paragraph" w:styleId="Stopka">
    <w:name w:val="footer"/>
    <w:basedOn w:val="Normalny"/>
    <w:link w:val="StopkaZnak"/>
    <w:uiPriority w:val="99"/>
    <w:unhideWhenUsed/>
    <w:rsid w:val="00391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BB0"/>
  </w:style>
  <w:style w:type="table" w:styleId="Tabela-Siatka">
    <w:name w:val="Table Grid"/>
    <w:basedOn w:val="Standardowy"/>
    <w:uiPriority w:val="59"/>
    <w:rsid w:val="00885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5">
    <w:name w:val="WW8Num15"/>
    <w:basedOn w:val="Bezlisty"/>
    <w:rsid w:val="003524C0"/>
    <w:pPr>
      <w:numPr>
        <w:numId w:val="1"/>
      </w:numPr>
    </w:pPr>
  </w:style>
  <w:style w:type="paragraph" w:styleId="Akapitzlist">
    <w:name w:val="List Paragraph"/>
    <w:basedOn w:val="Normalny"/>
    <w:qFormat/>
    <w:rsid w:val="003524C0"/>
    <w:pPr>
      <w:ind w:left="720"/>
      <w:contextualSpacing/>
    </w:pPr>
  </w:style>
  <w:style w:type="character" w:styleId="Pogrubienie">
    <w:name w:val="Strong"/>
    <w:basedOn w:val="Domylnaczcionkaakapitu"/>
    <w:qFormat/>
    <w:rsid w:val="004F490D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AE11A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Kania</dc:creator>
  <cp:lastModifiedBy>Windows User</cp:lastModifiedBy>
  <cp:revision>5</cp:revision>
  <dcterms:created xsi:type="dcterms:W3CDTF">2020-08-31T06:23:00Z</dcterms:created>
  <dcterms:modified xsi:type="dcterms:W3CDTF">2020-08-31T06:50:00Z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LastSaved">
    <vt:filetime>2020-04-22T00:00:00Z</vt:filetime>
  </property>
</Properties>
</file>